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938F3" w14:textId="27247CAE" w:rsidR="00266B4D" w:rsidRPr="00390AC3" w:rsidRDefault="00165FD1" w:rsidP="00266B4D">
      <w:pPr>
        <w:jc w:val="center"/>
        <w:rPr>
          <w:rFonts w:ascii="Times New Roman" w:hAnsi="Times New Roman" w:cs="Times New Roman"/>
          <w:b/>
          <w:bCs/>
          <w:lang w:val="bg-BG"/>
        </w:rPr>
      </w:pPr>
      <w:r w:rsidRPr="00985B9A">
        <w:rPr>
          <w:rFonts w:ascii="Times New Roman" w:hAnsi="Times New Roman"/>
          <w:bCs/>
          <w:i/>
          <w:iCs/>
          <w:noProof/>
        </w:rPr>
        <w:drawing>
          <wp:inline distT="0" distB="0" distL="0" distR="0" wp14:anchorId="3DCFE2DF" wp14:editId="6B3F5FAC">
            <wp:extent cx="5857875" cy="1111250"/>
            <wp:effectExtent l="0" t="0" r="9525" b="0"/>
            <wp:docPr id="830760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7875" cy="1111250"/>
                    </a:xfrm>
                    <a:prstGeom prst="rect">
                      <a:avLst/>
                    </a:prstGeom>
                    <a:noFill/>
                  </pic:spPr>
                </pic:pic>
              </a:graphicData>
            </a:graphic>
          </wp:inline>
        </w:drawing>
      </w:r>
    </w:p>
    <w:p w14:paraId="1438C7E2" w14:textId="36C76D40" w:rsidR="00266B4D" w:rsidRDefault="00165FD1" w:rsidP="00266B4D">
      <w:pPr>
        <w:jc w:val="center"/>
        <w:rPr>
          <w:rFonts w:ascii="Arial" w:hAnsi="Arial" w:cs="Arial"/>
          <w:b/>
          <w:bCs/>
          <w:sz w:val="18"/>
          <w:szCs w:val="18"/>
        </w:rPr>
      </w:pPr>
      <w:r>
        <w:rPr>
          <w:noProof/>
        </w:rPr>
        <w:drawing>
          <wp:inline distT="0" distB="0" distL="0" distR="0" wp14:anchorId="1BB6FBA1" wp14:editId="65E1290B">
            <wp:extent cx="5943600" cy="779780"/>
            <wp:effectExtent l="0" t="0" r="0" b="0"/>
            <wp:docPr id="866997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79780"/>
                    </a:xfrm>
                    <a:prstGeom prst="rect">
                      <a:avLst/>
                    </a:prstGeom>
                    <a:noFill/>
                  </pic:spPr>
                </pic:pic>
              </a:graphicData>
            </a:graphic>
          </wp:inline>
        </w:drawing>
      </w:r>
    </w:p>
    <w:p w14:paraId="6D69BC6E" w14:textId="77777777" w:rsidR="00EC28B7" w:rsidRDefault="00EC28B7" w:rsidP="00266B4D">
      <w:pPr>
        <w:jc w:val="center"/>
        <w:rPr>
          <w:rFonts w:ascii="Arial" w:hAnsi="Arial" w:cs="Arial"/>
          <w:b/>
          <w:bCs/>
          <w:sz w:val="18"/>
          <w:szCs w:val="18"/>
          <w:lang w:val="bg-BG"/>
        </w:rPr>
      </w:pPr>
    </w:p>
    <w:p w14:paraId="4D5D019A" w14:textId="74FEA728" w:rsidR="009A26FF" w:rsidRDefault="00115516" w:rsidP="00115516">
      <w:pPr>
        <w:tabs>
          <w:tab w:val="left" w:pos="1428"/>
        </w:tabs>
        <w:rPr>
          <w:rFonts w:ascii="Arial" w:hAnsi="Arial" w:cs="Arial"/>
          <w:b/>
          <w:bCs/>
          <w:sz w:val="18"/>
          <w:szCs w:val="18"/>
          <w:lang w:val="bg-BG"/>
        </w:rPr>
      </w:pPr>
      <w:r>
        <w:rPr>
          <w:rFonts w:ascii="Arial" w:hAnsi="Arial" w:cs="Arial"/>
          <w:b/>
          <w:bCs/>
          <w:sz w:val="18"/>
          <w:szCs w:val="18"/>
          <w:lang w:val="bg-BG"/>
        </w:rPr>
        <w:tab/>
      </w:r>
    </w:p>
    <w:p w14:paraId="3786D3E9" w14:textId="77777777" w:rsidR="00115516" w:rsidRPr="009A26FF" w:rsidRDefault="00115516" w:rsidP="00115516">
      <w:pPr>
        <w:tabs>
          <w:tab w:val="left" w:pos="1428"/>
        </w:tabs>
        <w:rPr>
          <w:rFonts w:ascii="Arial" w:hAnsi="Arial" w:cs="Arial"/>
          <w:b/>
          <w:bCs/>
          <w:sz w:val="18"/>
          <w:szCs w:val="18"/>
          <w:lang w:val="bg-BG"/>
        </w:rPr>
      </w:pPr>
    </w:p>
    <w:p w14:paraId="531969FF" w14:textId="74AE576C" w:rsidR="00166A5F" w:rsidRPr="00165FD1" w:rsidRDefault="00166A5F" w:rsidP="00165FD1">
      <w:pPr>
        <w:spacing w:after="120" w:line="276" w:lineRule="auto"/>
        <w:jc w:val="center"/>
        <w:rPr>
          <w:rFonts w:ascii="Times New Roman" w:hAnsi="Times New Roman" w:cs="Times New Roman"/>
          <w:b/>
          <w:bCs/>
          <w:sz w:val="28"/>
          <w:szCs w:val="28"/>
          <w:lang w:val="bg-BG"/>
        </w:rPr>
      </w:pPr>
      <w:r w:rsidRPr="00165FD1">
        <w:rPr>
          <w:rFonts w:ascii="Times New Roman" w:hAnsi="Times New Roman" w:cs="Times New Roman"/>
          <w:b/>
          <w:bCs/>
          <w:sz w:val="28"/>
          <w:szCs w:val="28"/>
          <w:lang w:val="bg-BG"/>
        </w:rPr>
        <w:t xml:space="preserve">ПРАВИЛНИК ЗА </w:t>
      </w:r>
      <w:r w:rsidR="00266B4D" w:rsidRPr="00165FD1">
        <w:rPr>
          <w:rFonts w:ascii="Times New Roman" w:hAnsi="Times New Roman" w:cs="Times New Roman"/>
          <w:b/>
          <w:bCs/>
          <w:sz w:val="28"/>
          <w:szCs w:val="28"/>
          <w:lang w:val="bg-BG"/>
        </w:rPr>
        <w:t xml:space="preserve">УСТРОЙСТВОТО И ДЕЙНОСТТА </w:t>
      </w:r>
    </w:p>
    <w:p w14:paraId="6AB50D48" w14:textId="5CFA5C72" w:rsidR="00166A5F" w:rsidRPr="00165FD1" w:rsidRDefault="00166A5F" w:rsidP="00165FD1">
      <w:pPr>
        <w:spacing w:after="120" w:line="276" w:lineRule="auto"/>
        <w:jc w:val="center"/>
        <w:rPr>
          <w:rFonts w:ascii="Times New Roman" w:hAnsi="Times New Roman" w:cs="Times New Roman"/>
          <w:b/>
          <w:bCs/>
          <w:sz w:val="28"/>
          <w:szCs w:val="28"/>
          <w:lang w:val="bg-BG"/>
        </w:rPr>
      </w:pPr>
      <w:r w:rsidRPr="00165FD1">
        <w:rPr>
          <w:rFonts w:ascii="Times New Roman" w:hAnsi="Times New Roman" w:cs="Times New Roman"/>
          <w:b/>
          <w:bCs/>
          <w:sz w:val="28"/>
          <w:szCs w:val="28"/>
          <w:lang w:val="bg-BG"/>
        </w:rPr>
        <w:t>НА ЧОУ</w:t>
      </w:r>
      <w:r w:rsidR="00415E28" w:rsidRPr="00165FD1">
        <w:rPr>
          <w:rFonts w:ascii="Times New Roman" w:hAnsi="Times New Roman" w:cs="Times New Roman"/>
          <w:b/>
          <w:bCs/>
          <w:sz w:val="28"/>
          <w:szCs w:val="28"/>
          <w:lang w:val="bg-BG"/>
        </w:rPr>
        <w:t xml:space="preserve"> </w:t>
      </w:r>
      <w:r w:rsidR="00266B4D" w:rsidRPr="00165FD1">
        <w:rPr>
          <w:rFonts w:ascii="Times New Roman" w:hAnsi="Times New Roman" w:cs="Times New Roman"/>
          <w:b/>
          <w:bCs/>
          <w:sz w:val="28"/>
          <w:szCs w:val="28"/>
          <w:lang w:val="bg-BG"/>
        </w:rPr>
        <w:t>,, СВ. КЛИМЕНТ ОХРИДСКИ‘‘</w:t>
      </w:r>
    </w:p>
    <w:p w14:paraId="3ECB7413" w14:textId="2A7E58A4" w:rsidR="00166A5F" w:rsidRPr="00165FD1" w:rsidRDefault="00166A5F" w:rsidP="00165FD1">
      <w:pPr>
        <w:spacing w:after="120" w:line="276" w:lineRule="auto"/>
        <w:jc w:val="center"/>
        <w:rPr>
          <w:rFonts w:ascii="Times New Roman" w:hAnsi="Times New Roman" w:cs="Times New Roman"/>
          <w:b/>
          <w:bCs/>
          <w:sz w:val="28"/>
          <w:szCs w:val="28"/>
          <w:lang w:val="bg-BG"/>
        </w:rPr>
      </w:pPr>
      <w:r w:rsidRPr="00165FD1">
        <w:rPr>
          <w:rFonts w:ascii="Times New Roman" w:hAnsi="Times New Roman" w:cs="Times New Roman"/>
          <w:b/>
          <w:bCs/>
          <w:sz w:val="28"/>
          <w:szCs w:val="28"/>
          <w:lang w:val="bg-BG"/>
        </w:rPr>
        <w:t>202</w:t>
      </w:r>
      <w:r w:rsidR="009A26FF">
        <w:rPr>
          <w:rFonts w:ascii="Times New Roman" w:hAnsi="Times New Roman" w:cs="Times New Roman"/>
          <w:b/>
          <w:bCs/>
          <w:sz w:val="28"/>
          <w:szCs w:val="28"/>
          <w:lang w:val="bg-BG"/>
        </w:rPr>
        <w:t>6</w:t>
      </w:r>
      <w:r w:rsidR="007E7512" w:rsidRPr="00165FD1">
        <w:rPr>
          <w:rFonts w:ascii="Times New Roman" w:hAnsi="Times New Roman" w:cs="Times New Roman"/>
          <w:b/>
          <w:bCs/>
          <w:sz w:val="28"/>
          <w:szCs w:val="28"/>
          <w:lang w:val="bg-BG"/>
        </w:rPr>
        <w:t>/</w:t>
      </w:r>
      <w:r w:rsidRPr="00165FD1">
        <w:rPr>
          <w:rFonts w:ascii="Times New Roman" w:hAnsi="Times New Roman" w:cs="Times New Roman"/>
          <w:b/>
          <w:bCs/>
          <w:sz w:val="28"/>
          <w:szCs w:val="28"/>
          <w:lang w:val="bg-BG"/>
        </w:rPr>
        <w:t>202</w:t>
      </w:r>
      <w:r w:rsidR="009A26FF">
        <w:rPr>
          <w:rFonts w:ascii="Times New Roman" w:hAnsi="Times New Roman" w:cs="Times New Roman"/>
          <w:b/>
          <w:bCs/>
          <w:sz w:val="28"/>
          <w:szCs w:val="28"/>
          <w:lang w:val="bg-BG"/>
        </w:rPr>
        <w:t>7</w:t>
      </w:r>
      <w:r w:rsidRPr="00165FD1">
        <w:rPr>
          <w:rFonts w:ascii="Times New Roman" w:hAnsi="Times New Roman" w:cs="Times New Roman"/>
          <w:b/>
          <w:bCs/>
          <w:sz w:val="28"/>
          <w:szCs w:val="28"/>
          <w:lang w:val="bg-BG"/>
        </w:rPr>
        <w:t xml:space="preserve"> УЧЕБНА ГОДИНА</w:t>
      </w:r>
    </w:p>
    <w:p w14:paraId="1E30CC7B" w14:textId="77777777" w:rsidR="00166A5F" w:rsidRPr="00165FD1" w:rsidRDefault="00166A5F" w:rsidP="00166A5F">
      <w:pPr>
        <w:rPr>
          <w:rFonts w:ascii="Times New Roman" w:hAnsi="Times New Roman" w:cs="Times New Roman"/>
          <w:b/>
          <w:sz w:val="28"/>
          <w:szCs w:val="28"/>
          <w:lang w:val="bg-BG"/>
        </w:rPr>
      </w:pPr>
    </w:p>
    <w:p w14:paraId="51213A6A" w14:textId="77777777" w:rsidR="00166A5F" w:rsidRPr="00165FD1" w:rsidRDefault="00166A5F" w:rsidP="00165FD1">
      <w:pPr>
        <w:spacing w:line="360" w:lineRule="auto"/>
        <w:jc w:val="both"/>
        <w:rPr>
          <w:rFonts w:ascii="Times New Roman" w:hAnsi="Times New Roman" w:cs="Times New Roman"/>
          <w:b/>
          <w:sz w:val="24"/>
          <w:szCs w:val="24"/>
          <w:lang w:val="bg-BG"/>
        </w:rPr>
      </w:pPr>
      <w:r w:rsidRPr="00165FD1">
        <w:rPr>
          <w:rFonts w:ascii="Times New Roman" w:hAnsi="Times New Roman" w:cs="Times New Roman"/>
          <w:b/>
          <w:sz w:val="24"/>
          <w:szCs w:val="24"/>
          <w:lang w:val="bg-BG"/>
        </w:rPr>
        <w:t>Глава І. Общи положения</w:t>
      </w:r>
    </w:p>
    <w:p w14:paraId="02CAC309" w14:textId="5E465DA8"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1. </w:t>
      </w:r>
      <w:r w:rsidRPr="00165FD1">
        <w:rPr>
          <w:rFonts w:ascii="Times New Roman" w:hAnsi="Times New Roman" w:cs="Times New Roman"/>
          <w:sz w:val="24"/>
          <w:szCs w:val="24"/>
          <w:lang w:val="bg-BG"/>
        </w:rPr>
        <w:t>(1) Настоящият правилник определя организацията и реда за провеждане на процеса на обучение</w:t>
      </w:r>
      <w:r w:rsidR="00A91C41" w:rsidRPr="00165FD1">
        <w:rPr>
          <w:rFonts w:ascii="Times New Roman" w:hAnsi="Times New Roman" w:cs="Times New Roman"/>
          <w:sz w:val="24"/>
          <w:szCs w:val="24"/>
          <w:lang w:val="bg-BG"/>
        </w:rPr>
        <w:t>,</w:t>
      </w:r>
      <w:r w:rsidRPr="00165FD1">
        <w:rPr>
          <w:rFonts w:ascii="Times New Roman" w:hAnsi="Times New Roman" w:cs="Times New Roman"/>
          <w:sz w:val="24"/>
          <w:szCs w:val="24"/>
          <w:lang w:val="bg-BG"/>
        </w:rPr>
        <w:t xml:space="preserve"> възпитание </w:t>
      </w:r>
      <w:r w:rsidR="00A91C41" w:rsidRPr="00165FD1">
        <w:rPr>
          <w:rFonts w:ascii="Times New Roman" w:hAnsi="Times New Roman" w:cs="Times New Roman"/>
          <w:sz w:val="24"/>
          <w:szCs w:val="24"/>
          <w:lang w:val="bg-BG"/>
        </w:rPr>
        <w:t xml:space="preserve">и социализация </w:t>
      </w:r>
      <w:r w:rsidRPr="00165FD1">
        <w:rPr>
          <w:rFonts w:ascii="Times New Roman" w:hAnsi="Times New Roman" w:cs="Times New Roman"/>
          <w:sz w:val="24"/>
          <w:szCs w:val="24"/>
          <w:lang w:val="bg-BG"/>
        </w:rPr>
        <w:t>в училището, конкретизира правата и задълженията на учителите и учениците съобразно Закона за предучилищното и училищното образование.</w:t>
      </w:r>
    </w:p>
    <w:p w14:paraId="37A8F188" w14:textId="2F8227B4"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(2) Правилникът урежда отношенията в процеса на обучение, възпитание и социализация при пълно зачитане и уважение на човешката личност.</w:t>
      </w:r>
    </w:p>
    <w:p w14:paraId="6746D043"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2. </w:t>
      </w:r>
      <w:r w:rsidRPr="00165FD1">
        <w:rPr>
          <w:rFonts w:ascii="Times New Roman" w:hAnsi="Times New Roman" w:cs="Times New Roman"/>
          <w:sz w:val="24"/>
          <w:szCs w:val="24"/>
          <w:lang w:val="bg-BG"/>
        </w:rPr>
        <w:t>Правилникът е задължителен за директора, заместник-директора, учителите, учениците, техните родители и служителите в училището, както и за всички други лица, които се намират на територията на училището.</w:t>
      </w:r>
    </w:p>
    <w:p w14:paraId="22B093BA" w14:textId="77777777" w:rsidR="00166A5F" w:rsidRPr="00165FD1" w:rsidRDefault="00166A5F" w:rsidP="00165FD1">
      <w:pPr>
        <w:spacing w:line="360" w:lineRule="auto"/>
        <w:jc w:val="both"/>
        <w:rPr>
          <w:rFonts w:ascii="Times New Roman" w:hAnsi="Times New Roman" w:cs="Times New Roman"/>
          <w:sz w:val="24"/>
          <w:szCs w:val="24"/>
          <w:lang w:val="bg-BG"/>
        </w:rPr>
      </w:pPr>
    </w:p>
    <w:p w14:paraId="6B2003EF" w14:textId="77777777" w:rsidR="00166A5F" w:rsidRPr="00165FD1" w:rsidRDefault="00166A5F" w:rsidP="00165FD1">
      <w:pPr>
        <w:spacing w:line="360" w:lineRule="auto"/>
        <w:jc w:val="both"/>
        <w:rPr>
          <w:rFonts w:ascii="Times New Roman" w:hAnsi="Times New Roman" w:cs="Times New Roman"/>
          <w:b/>
          <w:bCs/>
          <w:sz w:val="24"/>
          <w:szCs w:val="24"/>
          <w:lang w:val="bg-BG"/>
        </w:rPr>
      </w:pPr>
      <w:r w:rsidRPr="00165FD1">
        <w:rPr>
          <w:rFonts w:ascii="Times New Roman" w:hAnsi="Times New Roman" w:cs="Times New Roman"/>
          <w:b/>
          <w:bCs/>
          <w:sz w:val="24"/>
          <w:szCs w:val="24"/>
          <w:lang w:val="bg-BG"/>
        </w:rPr>
        <w:t>Глава ІІ. Устройство и дейност</w:t>
      </w:r>
    </w:p>
    <w:p w14:paraId="4643DEF6" w14:textId="31253758"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3. </w:t>
      </w:r>
      <w:r w:rsidR="00A91C41" w:rsidRPr="00165FD1">
        <w:rPr>
          <w:rFonts w:ascii="Times New Roman" w:hAnsi="Times New Roman" w:cs="Times New Roman"/>
          <w:sz w:val="24"/>
          <w:szCs w:val="24"/>
          <w:lang w:val="bg-BG"/>
        </w:rPr>
        <w:t>Училището е частно.</w:t>
      </w:r>
      <w:r w:rsidRPr="00165FD1">
        <w:rPr>
          <w:rFonts w:ascii="Times New Roman" w:hAnsi="Times New Roman" w:cs="Times New Roman"/>
          <w:sz w:val="24"/>
          <w:szCs w:val="24"/>
          <w:lang w:val="bg-BG"/>
        </w:rPr>
        <w:t xml:space="preserve"> </w:t>
      </w:r>
    </w:p>
    <w:p w14:paraId="34CD5604" w14:textId="4C83E9DF"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lastRenderedPageBreak/>
        <w:t xml:space="preserve">Чл. 4. </w:t>
      </w:r>
      <w:r w:rsidR="00A91C41" w:rsidRPr="00165FD1">
        <w:rPr>
          <w:rFonts w:ascii="Times New Roman" w:hAnsi="Times New Roman" w:cs="Times New Roman"/>
          <w:sz w:val="24"/>
          <w:szCs w:val="24"/>
          <w:lang w:val="bg-BG"/>
        </w:rPr>
        <w:t>Училището се финансира от собствени приходи от такси за обучение.</w:t>
      </w:r>
    </w:p>
    <w:p w14:paraId="44699857" w14:textId="5135501C"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Чл. 5.</w:t>
      </w:r>
      <w:r w:rsidR="00165FD1" w:rsidRPr="0034730B">
        <w:rPr>
          <w:rFonts w:ascii="Times New Roman" w:hAnsi="Times New Roman" w:cs="Times New Roman"/>
          <w:b/>
          <w:sz w:val="24"/>
          <w:szCs w:val="24"/>
          <w:lang w:val="ru-RU"/>
        </w:rPr>
        <w:t xml:space="preserve"> </w:t>
      </w:r>
      <w:r w:rsidR="00A91C41" w:rsidRPr="00165FD1">
        <w:rPr>
          <w:rFonts w:ascii="Times New Roman" w:hAnsi="Times New Roman" w:cs="Times New Roman"/>
          <w:sz w:val="24"/>
          <w:szCs w:val="24"/>
          <w:lang w:val="bg-BG"/>
        </w:rPr>
        <w:t xml:space="preserve">Училището издава свидетелство за основно образование и удостоверения за завършен подготвителен, първи, втори, трети и четвърти клас. </w:t>
      </w:r>
    </w:p>
    <w:p w14:paraId="220626FC" w14:textId="6BCA769D"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Чл.6.</w:t>
      </w:r>
      <w:r w:rsidR="00165FD1" w:rsidRPr="0034730B">
        <w:rPr>
          <w:rFonts w:ascii="Times New Roman" w:hAnsi="Times New Roman" w:cs="Times New Roman"/>
          <w:b/>
          <w:sz w:val="24"/>
          <w:szCs w:val="24"/>
          <w:lang w:val="ru-RU"/>
        </w:rPr>
        <w:t xml:space="preserve"> </w:t>
      </w:r>
      <w:r w:rsidRPr="00165FD1">
        <w:rPr>
          <w:rFonts w:ascii="Times New Roman" w:hAnsi="Times New Roman" w:cs="Times New Roman"/>
          <w:sz w:val="24"/>
          <w:szCs w:val="24"/>
          <w:lang w:val="bg-BG"/>
        </w:rPr>
        <w:t>Учебно-възпитателният процес се организира чрез дневно обучение, което се осъществява в границите на установения учебен ден.</w:t>
      </w:r>
    </w:p>
    <w:p w14:paraId="6112622B" w14:textId="6A9F7525"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Чл. 7.</w:t>
      </w:r>
      <w:r w:rsidR="00165FD1" w:rsidRPr="0034730B">
        <w:rPr>
          <w:rFonts w:ascii="Times New Roman" w:hAnsi="Times New Roman" w:cs="Times New Roman"/>
          <w:b/>
          <w:sz w:val="24"/>
          <w:szCs w:val="24"/>
          <w:lang w:val="ru-RU"/>
        </w:rPr>
        <w:t xml:space="preserve"> </w:t>
      </w:r>
      <w:r w:rsidRPr="00165FD1">
        <w:rPr>
          <w:rFonts w:ascii="Times New Roman" w:hAnsi="Times New Roman" w:cs="Times New Roman"/>
          <w:sz w:val="24"/>
          <w:szCs w:val="24"/>
          <w:lang w:val="bg-BG"/>
        </w:rPr>
        <w:t>Според степента на подготовката си учениците се организират в паралелки от първи до седми клас.</w:t>
      </w:r>
    </w:p>
    <w:p w14:paraId="194CF68C" w14:textId="0EA4204E"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Чл. 8.</w:t>
      </w:r>
      <w:r w:rsidR="00165FD1" w:rsidRPr="0034730B">
        <w:rPr>
          <w:rFonts w:ascii="Times New Roman" w:hAnsi="Times New Roman" w:cs="Times New Roman"/>
          <w:b/>
          <w:sz w:val="24"/>
          <w:szCs w:val="24"/>
          <w:lang w:val="ru-RU"/>
        </w:rPr>
        <w:t xml:space="preserve"> </w:t>
      </w:r>
      <w:r w:rsidRPr="00165FD1">
        <w:rPr>
          <w:rFonts w:ascii="Times New Roman" w:hAnsi="Times New Roman" w:cs="Times New Roman"/>
          <w:sz w:val="24"/>
          <w:szCs w:val="24"/>
          <w:lang w:val="bg-BG"/>
        </w:rPr>
        <w:t>За учебната 202</w:t>
      </w:r>
      <w:r w:rsidR="005F6292" w:rsidRPr="0034730B">
        <w:rPr>
          <w:rFonts w:ascii="Times New Roman" w:hAnsi="Times New Roman" w:cs="Times New Roman"/>
          <w:sz w:val="24"/>
          <w:szCs w:val="24"/>
          <w:lang w:val="ru-RU"/>
        </w:rPr>
        <w:t>6</w:t>
      </w:r>
      <w:r w:rsidRPr="00165FD1">
        <w:rPr>
          <w:rFonts w:ascii="Times New Roman" w:hAnsi="Times New Roman" w:cs="Times New Roman"/>
          <w:sz w:val="24"/>
          <w:szCs w:val="24"/>
          <w:lang w:val="bg-BG"/>
        </w:rPr>
        <w:t>/202</w:t>
      </w:r>
      <w:r w:rsidR="005F6292" w:rsidRPr="0034730B">
        <w:rPr>
          <w:rFonts w:ascii="Times New Roman" w:hAnsi="Times New Roman" w:cs="Times New Roman"/>
          <w:sz w:val="24"/>
          <w:szCs w:val="24"/>
          <w:lang w:val="ru-RU"/>
        </w:rPr>
        <w:t>7</w:t>
      </w:r>
      <w:r w:rsidRPr="00165FD1">
        <w:rPr>
          <w:rFonts w:ascii="Times New Roman" w:hAnsi="Times New Roman" w:cs="Times New Roman"/>
          <w:sz w:val="24"/>
          <w:szCs w:val="24"/>
          <w:lang w:val="bg-BG"/>
        </w:rPr>
        <w:t xml:space="preserve"> година график на учебния процес се определя съгласно Заповед на Министъра на образованието и науката.</w:t>
      </w:r>
    </w:p>
    <w:p w14:paraId="389B140E" w14:textId="3BA141E3"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9. </w:t>
      </w:r>
      <w:r w:rsidRPr="00165FD1">
        <w:rPr>
          <w:rFonts w:ascii="Times New Roman" w:hAnsi="Times New Roman" w:cs="Times New Roman"/>
          <w:sz w:val="24"/>
          <w:szCs w:val="24"/>
          <w:lang w:val="bg-BG"/>
        </w:rPr>
        <w:t xml:space="preserve">(1) Седмичното разписание се съобразява с Наредба № 10 от 19.06.2014 г. за здравните изисквания при изготвяне и спазване на седмичните учебни разписания на </w:t>
      </w:r>
      <w:r w:rsidR="00C17AD2" w:rsidRPr="00165FD1">
        <w:rPr>
          <w:rFonts w:ascii="Times New Roman" w:hAnsi="Times New Roman" w:cs="Times New Roman"/>
          <w:sz w:val="24"/>
          <w:szCs w:val="24"/>
          <w:lang w:val="bg-BG"/>
        </w:rPr>
        <w:t>М</w:t>
      </w:r>
      <w:r w:rsidRPr="00165FD1">
        <w:rPr>
          <w:rFonts w:ascii="Times New Roman" w:hAnsi="Times New Roman" w:cs="Times New Roman"/>
          <w:sz w:val="24"/>
          <w:szCs w:val="24"/>
          <w:lang w:val="bg-BG"/>
        </w:rPr>
        <w:t>инистерството на здравеопазването. Утвърждава се от директора на училището не по-късно от три дни преди започване на всеки учебен срок. Представя се в РЗИ до 10 дни след началото на всеки учебен срок. Всяка наложителна промяна в разписанието се утвърждава от РЗИ до 5 дни след нанасянето й.</w:t>
      </w:r>
    </w:p>
    <w:p w14:paraId="196DEE2B" w14:textId="279F5CB4" w:rsidR="00166A5F" w:rsidRPr="00165FD1" w:rsidRDefault="00166A5F" w:rsidP="00165FD1">
      <w:pPr>
        <w:numPr>
          <w:ilvl w:val="0"/>
          <w:numId w:val="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Временни размествания в седмичното разписание на часовете се извършват единствено от зам.-директора по УД при определени обстоятелства (отсъствия на</w:t>
      </w:r>
      <w:r w:rsidR="002E12A5" w:rsidRPr="00165FD1">
        <w:rPr>
          <w:rFonts w:ascii="Times New Roman" w:hAnsi="Times New Roman" w:cs="Times New Roman"/>
          <w:sz w:val="24"/>
          <w:szCs w:val="24"/>
          <w:lang w:val="bg-BG"/>
        </w:rPr>
        <w:t xml:space="preserve"> </w:t>
      </w:r>
      <w:r w:rsidRPr="00165FD1">
        <w:rPr>
          <w:rFonts w:ascii="Times New Roman" w:hAnsi="Times New Roman" w:cs="Times New Roman"/>
          <w:sz w:val="24"/>
          <w:szCs w:val="24"/>
          <w:lang w:val="bg-BG"/>
        </w:rPr>
        <w:t>учители поради болест, законово установен отпуск, при аварийни ситуации и др.) и се утвърждават със заповед на директора.</w:t>
      </w:r>
    </w:p>
    <w:p w14:paraId="2956A1EB" w14:textId="3BE166B5" w:rsidR="00166A5F" w:rsidRPr="00165FD1" w:rsidRDefault="00166A5F" w:rsidP="00165FD1">
      <w:pPr>
        <w:numPr>
          <w:ilvl w:val="0"/>
          <w:numId w:val="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Временните</w:t>
      </w:r>
      <w:r w:rsidRPr="00165FD1">
        <w:rPr>
          <w:rFonts w:ascii="Times New Roman" w:hAnsi="Times New Roman" w:cs="Times New Roman"/>
          <w:sz w:val="24"/>
          <w:szCs w:val="24"/>
          <w:lang w:val="bg-BG"/>
        </w:rPr>
        <w:tab/>
        <w:t>размествания</w:t>
      </w:r>
      <w:r w:rsidRPr="00165FD1">
        <w:rPr>
          <w:rFonts w:ascii="Times New Roman" w:hAnsi="Times New Roman" w:cs="Times New Roman"/>
          <w:sz w:val="24"/>
          <w:szCs w:val="24"/>
          <w:lang w:val="bg-BG"/>
        </w:rPr>
        <w:tab/>
        <w:t>в</w:t>
      </w:r>
      <w:r w:rsidR="005F6292" w:rsidRPr="0034730B">
        <w:rPr>
          <w:rFonts w:ascii="Times New Roman" w:hAnsi="Times New Roman" w:cs="Times New Roman"/>
          <w:sz w:val="24"/>
          <w:szCs w:val="24"/>
          <w:lang w:val="ru-RU"/>
        </w:rPr>
        <w:t xml:space="preserve"> </w:t>
      </w:r>
      <w:r w:rsidRPr="00165FD1">
        <w:rPr>
          <w:rFonts w:ascii="Times New Roman" w:hAnsi="Times New Roman" w:cs="Times New Roman"/>
          <w:sz w:val="24"/>
          <w:szCs w:val="24"/>
          <w:lang w:val="bg-BG"/>
        </w:rPr>
        <w:t>седмичното</w:t>
      </w:r>
      <w:r w:rsidRPr="00165FD1">
        <w:rPr>
          <w:rFonts w:ascii="Times New Roman" w:hAnsi="Times New Roman" w:cs="Times New Roman"/>
          <w:sz w:val="24"/>
          <w:szCs w:val="24"/>
          <w:lang w:val="bg-BG"/>
        </w:rPr>
        <w:tab/>
        <w:t>разписание</w:t>
      </w:r>
      <w:r w:rsidR="005F6292" w:rsidRPr="0034730B">
        <w:rPr>
          <w:rFonts w:ascii="Times New Roman" w:hAnsi="Times New Roman" w:cs="Times New Roman"/>
          <w:sz w:val="24"/>
          <w:szCs w:val="24"/>
          <w:lang w:val="ru-RU"/>
        </w:rPr>
        <w:t xml:space="preserve"> </w:t>
      </w:r>
      <w:r w:rsidRPr="00165FD1">
        <w:rPr>
          <w:rFonts w:ascii="Times New Roman" w:hAnsi="Times New Roman" w:cs="Times New Roman"/>
          <w:sz w:val="24"/>
          <w:szCs w:val="24"/>
          <w:lang w:val="bg-BG"/>
        </w:rPr>
        <w:t>се</w:t>
      </w:r>
      <w:r w:rsidR="005F6292" w:rsidRPr="0034730B">
        <w:rPr>
          <w:rFonts w:ascii="Times New Roman" w:hAnsi="Times New Roman" w:cs="Times New Roman"/>
          <w:sz w:val="24"/>
          <w:szCs w:val="24"/>
          <w:lang w:val="ru-RU"/>
        </w:rPr>
        <w:t xml:space="preserve"> </w:t>
      </w:r>
      <w:r w:rsidRPr="00165FD1">
        <w:rPr>
          <w:rFonts w:ascii="Times New Roman" w:hAnsi="Times New Roman" w:cs="Times New Roman"/>
          <w:sz w:val="24"/>
          <w:szCs w:val="24"/>
          <w:lang w:val="bg-BG"/>
        </w:rPr>
        <w:t>поставят</w:t>
      </w:r>
      <w:r w:rsidR="005F6292" w:rsidRPr="0034730B">
        <w:rPr>
          <w:rFonts w:ascii="Times New Roman" w:hAnsi="Times New Roman" w:cs="Times New Roman"/>
          <w:sz w:val="24"/>
          <w:szCs w:val="24"/>
          <w:lang w:val="ru-RU"/>
        </w:rPr>
        <w:t xml:space="preserve"> </w:t>
      </w:r>
      <w:r w:rsidRPr="00165FD1">
        <w:rPr>
          <w:rFonts w:ascii="Times New Roman" w:hAnsi="Times New Roman" w:cs="Times New Roman"/>
          <w:sz w:val="24"/>
          <w:szCs w:val="24"/>
          <w:lang w:val="bg-BG"/>
        </w:rPr>
        <w:t>на информационните табла в училище.</w:t>
      </w:r>
    </w:p>
    <w:p w14:paraId="7B8E8259"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10. </w:t>
      </w:r>
      <w:r w:rsidRPr="00165FD1">
        <w:rPr>
          <w:rFonts w:ascii="Times New Roman" w:hAnsi="Times New Roman" w:cs="Times New Roman"/>
          <w:sz w:val="24"/>
          <w:szCs w:val="24"/>
          <w:lang w:val="bg-BG"/>
        </w:rPr>
        <w:t>Продължителността на учебния час е:</w:t>
      </w:r>
    </w:p>
    <w:p w14:paraId="252B9BC7" w14:textId="5FA1377E" w:rsidR="00166A5F" w:rsidRPr="0034730B" w:rsidRDefault="00166A5F" w:rsidP="00165FD1">
      <w:pPr>
        <w:spacing w:line="360" w:lineRule="auto"/>
        <w:jc w:val="both"/>
        <w:rPr>
          <w:rFonts w:ascii="Times New Roman" w:hAnsi="Times New Roman" w:cs="Times New Roman"/>
          <w:sz w:val="24"/>
          <w:szCs w:val="24"/>
          <w:lang w:val="ru-RU"/>
        </w:rPr>
      </w:pPr>
      <w:r w:rsidRPr="00165FD1">
        <w:rPr>
          <w:rFonts w:ascii="Times New Roman" w:hAnsi="Times New Roman" w:cs="Times New Roman"/>
          <w:sz w:val="24"/>
          <w:szCs w:val="24"/>
          <w:lang w:val="bg-BG"/>
        </w:rPr>
        <w:t>35 минути за учениците от ПК</w:t>
      </w:r>
      <w:r w:rsidRPr="00165FD1">
        <w:rPr>
          <w:rFonts w:ascii="Times New Roman" w:hAnsi="Times New Roman" w:cs="Times New Roman"/>
          <w:sz w:val="24"/>
          <w:szCs w:val="24"/>
          <w:lang w:val="ru-RU"/>
        </w:rPr>
        <w:t>,</w:t>
      </w:r>
      <w:r w:rsidRPr="00165FD1">
        <w:rPr>
          <w:rFonts w:ascii="Times New Roman" w:hAnsi="Times New Roman" w:cs="Times New Roman"/>
          <w:sz w:val="24"/>
          <w:szCs w:val="24"/>
          <w:lang w:val="bg-BG"/>
        </w:rPr>
        <w:t xml:space="preserve"> </w:t>
      </w:r>
      <w:r w:rsidR="0034730B">
        <w:rPr>
          <w:rFonts w:ascii="Times New Roman" w:hAnsi="Times New Roman" w:cs="Times New Roman"/>
          <w:sz w:val="24"/>
          <w:szCs w:val="24"/>
        </w:rPr>
        <w:t>I</w:t>
      </w:r>
      <w:r w:rsidRPr="00165FD1">
        <w:rPr>
          <w:rFonts w:ascii="Times New Roman" w:hAnsi="Times New Roman" w:cs="Times New Roman"/>
          <w:sz w:val="24"/>
          <w:szCs w:val="24"/>
          <w:lang w:val="bg-BG"/>
        </w:rPr>
        <w:t xml:space="preserve"> клас,</w:t>
      </w:r>
      <w:r w:rsidR="0034730B" w:rsidRPr="0034730B">
        <w:rPr>
          <w:rFonts w:ascii="Times New Roman" w:hAnsi="Times New Roman" w:cs="Times New Roman"/>
          <w:sz w:val="24"/>
          <w:szCs w:val="24"/>
          <w:lang w:val="ru-RU"/>
        </w:rPr>
        <w:t xml:space="preserve"> </w:t>
      </w:r>
      <w:r w:rsidR="0034730B">
        <w:rPr>
          <w:rFonts w:ascii="Times New Roman" w:hAnsi="Times New Roman" w:cs="Times New Roman"/>
          <w:sz w:val="24"/>
          <w:szCs w:val="24"/>
        </w:rPr>
        <w:t>II</w:t>
      </w:r>
      <w:r w:rsidR="0034730B" w:rsidRPr="0034730B">
        <w:rPr>
          <w:rFonts w:ascii="Times New Roman" w:hAnsi="Times New Roman" w:cs="Times New Roman"/>
          <w:sz w:val="24"/>
          <w:szCs w:val="24"/>
          <w:lang w:val="ru-RU"/>
        </w:rPr>
        <w:t xml:space="preserve"> </w:t>
      </w:r>
      <w:r w:rsidR="0034730B" w:rsidRPr="00165FD1">
        <w:rPr>
          <w:rFonts w:ascii="Times New Roman" w:hAnsi="Times New Roman" w:cs="Times New Roman"/>
          <w:sz w:val="24"/>
          <w:szCs w:val="24"/>
          <w:lang w:val="bg-BG"/>
        </w:rPr>
        <w:t>клас</w:t>
      </w:r>
      <w:r w:rsidR="0034730B" w:rsidRPr="0034730B">
        <w:rPr>
          <w:rFonts w:ascii="Times New Roman" w:hAnsi="Times New Roman" w:cs="Times New Roman"/>
          <w:sz w:val="24"/>
          <w:szCs w:val="24"/>
          <w:lang w:val="ru-RU"/>
        </w:rPr>
        <w:t>.</w:t>
      </w:r>
    </w:p>
    <w:p w14:paraId="1336EF1A" w14:textId="5B3F2C68"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40 минути за учениците от </w:t>
      </w:r>
      <w:r w:rsidR="0034730B">
        <w:rPr>
          <w:rFonts w:ascii="Times New Roman" w:hAnsi="Times New Roman" w:cs="Times New Roman"/>
          <w:sz w:val="24"/>
          <w:szCs w:val="24"/>
        </w:rPr>
        <w:t>III</w:t>
      </w:r>
      <w:r w:rsidRPr="00165FD1">
        <w:rPr>
          <w:rFonts w:ascii="Times New Roman" w:hAnsi="Times New Roman" w:cs="Times New Roman"/>
          <w:sz w:val="24"/>
          <w:szCs w:val="24"/>
          <w:lang w:val="bg-BG"/>
        </w:rPr>
        <w:t xml:space="preserve"> </w:t>
      </w:r>
      <w:r w:rsidR="0034730B" w:rsidRPr="00165FD1">
        <w:rPr>
          <w:rFonts w:ascii="Times New Roman" w:hAnsi="Times New Roman" w:cs="Times New Roman"/>
          <w:sz w:val="24"/>
          <w:szCs w:val="24"/>
          <w:lang w:val="bg-BG"/>
        </w:rPr>
        <w:t xml:space="preserve">клас </w:t>
      </w:r>
      <w:r w:rsidRPr="00165FD1">
        <w:rPr>
          <w:rFonts w:ascii="Times New Roman" w:hAnsi="Times New Roman" w:cs="Times New Roman"/>
          <w:sz w:val="24"/>
          <w:szCs w:val="24"/>
          <w:lang w:val="bg-BG"/>
        </w:rPr>
        <w:t xml:space="preserve">до </w:t>
      </w:r>
      <w:r w:rsidR="0034730B">
        <w:rPr>
          <w:rFonts w:ascii="Times New Roman" w:hAnsi="Times New Roman" w:cs="Times New Roman"/>
          <w:sz w:val="24"/>
          <w:szCs w:val="24"/>
        </w:rPr>
        <w:t>VII</w:t>
      </w:r>
      <w:r w:rsidRPr="00165FD1">
        <w:rPr>
          <w:rFonts w:ascii="Times New Roman" w:hAnsi="Times New Roman" w:cs="Times New Roman"/>
          <w:sz w:val="24"/>
          <w:szCs w:val="24"/>
          <w:lang w:val="bg-BG"/>
        </w:rPr>
        <w:t xml:space="preserve"> клас</w:t>
      </w:r>
      <w:r w:rsidR="006F0DCC" w:rsidRPr="00165FD1">
        <w:rPr>
          <w:rFonts w:ascii="Times New Roman" w:hAnsi="Times New Roman" w:cs="Times New Roman"/>
          <w:sz w:val="24"/>
          <w:szCs w:val="24"/>
          <w:lang w:val="bg-BG"/>
        </w:rPr>
        <w:t>.</w:t>
      </w:r>
    </w:p>
    <w:p w14:paraId="3D7F6B2D" w14:textId="21977EF4" w:rsidR="00166A5F" w:rsidRPr="0034730B" w:rsidRDefault="00166A5F" w:rsidP="00165FD1">
      <w:pPr>
        <w:spacing w:line="360" w:lineRule="auto"/>
        <w:jc w:val="both"/>
        <w:rPr>
          <w:rFonts w:ascii="Times New Roman" w:hAnsi="Times New Roman" w:cs="Times New Roman"/>
          <w:sz w:val="24"/>
          <w:szCs w:val="24"/>
          <w:lang w:val="ru-RU"/>
        </w:rPr>
      </w:pPr>
      <w:r w:rsidRPr="00165FD1">
        <w:rPr>
          <w:rFonts w:ascii="Times New Roman" w:hAnsi="Times New Roman" w:cs="Times New Roman"/>
          <w:b/>
          <w:sz w:val="24"/>
          <w:szCs w:val="24"/>
          <w:lang w:val="bg-BG"/>
        </w:rPr>
        <w:t xml:space="preserve">Чл. 11. </w:t>
      </w:r>
      <w:r w:rsidRPr="00165FD1">
        <w:rPr>
          <w:rFonts w:ascii="Times New Roman" w:hAnsi="Times New Roman" w:cs="Times New Roman"/>
          <w:sz w:val="24"/>
          <w:szCs w:val="24"/>
          <w:lang w:val="bg-BG"/>
        </w:rPr>
        <w:t>(1) Обучението по общообразователни учебни предмети се осъществява</w:t>
      </w:r>
      <w:r w:rsidR="0034730B" w:rsidRPr="0034730B">
        <w:rPr>
          <w:rFonts w:ascii="Times New Roman" w:hAnsi="Times New Roman" w:cs="Times New Roman"/>
          <w:sz w:val="24"/>
          <w:szCs w:val="24"/>
          <w:lang w:val="ru-RU"/>
        </w:rPr>
        <w:t>:</w:t>
      </w:r>
    </w:p>
    <w:p w14:paraId="0753DA91" w14:textId="77777777" w:rsidR="00166A5F" w:rsidRPr="00165FD1" w:rsidRDefault="00166A5F" w:rsidP="00165FD1">
      <w:pPr>
        <w:numPr>
          <w:ilvl w:val="0"/>
          <w:numId w:val="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задължителна  подготовка  и  избираеми  учебни  предмети,  организирани</w:t>
      </w:r>
    </w:p>
    <w:p w14:paraId="5F8322ED"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съобразно възможностите на училището и интересите на учениците;</w:t>
      </w:r>
    </w:p>
    <w:p w14:paraId="44DFD7B5" w14:textId="77777777" w:rsidR="00166A5F" w:rsidRPr="00165FD1" w:rsidRDefault="00166A5F" w:rsidP="00165FD1">
      <w:pPr>
        <w:numPr>
          <w:ilvl w:val="0"/>
          <w:numId w:val="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общозадължителна подготовка и факултативни учебни часове;</w:t>
      </w:r>
    </w:p>
    <w:p w14:paraId="5A630D06" w14:textId="77777777" w:rsidR="00166A5F" w:rsidRPr="00165FD1" w:rsidRDefault="00166A5F" w:rsidP="00165FD1">
      <w:pPr>
        <w:numPr>
          <w:ilvl w:val="0"/>
          <w:numId w:val="3"/>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училищен учебен план, който се разработва за всяка учебна година и се съхранява най-малко 50 години;</w:t>
      </w:r>
    </w:p>
    <w:p w14:paraId="24F789F4" w14:textId="77777777" w:rsidR="00166A5F" w:rsidRPr="00165FD1" w:rsidRDefault="00166A5F" w:rsidP="00165FD1">
      <w:pPr>
        <w:numPr>
          <w:ilvl w:val="0"/>
          <w:numId w:val="3"/>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учебни програми за задължителна подготовка;</w:t>
      </w:r>
    </w:p>
    <w:p w14:paraId="47742943" w14:textId="77777777" w:rsidR="00166A5F" w:rsidRPr="00165FD1" w:rsidRDefault="00166A5F" w:rsidP="00165FD1">
      <w:pPr>
        <w:numPr>
          <w:ilvl w:val="0"/>
          <w:numId w:val="3"/>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учебни програми за разширена подготовка по общообразователните предмети и по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у децата и учениците, като разширяват и допълват съдържание, което присъства интегрирано в други учебни предмети, се утвърждават от директора на училището.</w:t>
      </w:r>
    </w:p>
    <w:p w14:paraId="509F44DC" w14:textId="35929941" w:rsidR="00E91E83" w:rsidRPr="00165FD1" w:rsidRDefault="00E91E83" w:rsidP="00165FD1">
      <w:pPr>
        <w:spacing w:after="0" w:line="360" w:lineRule="auto"/>
        <w:jc w:val="both"/>
        <w:rPr>
          <w:rFonts w:ascii="Times New Roman" w:eastAsia="Times New Roman" w:hAnsi="Times New Roman" w:cs="Times New Roman"/>
          <w:b/>
          <w:kern w:val="0"/>
          <w:sz w:val="24"/>
          <w:szCs w:val="24"/>
          <w:lang w:val="bg-BG" w:eastAsia="bg-BG"/>
          <w14:ligatures w14:val="none"/>
        </w:rPr>
      </w:pPr>
      <w:r w:rsidRPr="00165FD1">
        <w:rPr>
          <w:rFonts w:ascii="Times New Roman" w:hAnsi="Times New Roman" w:cs="Times New Roman"/>
          <w:b/>
          <w:sz w:val="24"/>
          <w:szCs w:val="24"/>
          <w:lang w:val="bg-BG"/>
        </w:rPr>
        <w:t>Глава І</w:t>
      </w:r>
      <w:r w:rsidRPr="00165FD1">
        <w:rPr>
          <w:rFonts w:ascii="Times New Roman" w:hAnsi="Times New Roman" w:cs="Times New Roman"/>
          <w:b/>
          <w:sz w:val="24"/>
          <w:szCs w:val="24"/>
        </w:rPr>
        <w:t>II</w:t>
      </w:r>
      <w:r w:rsidRPr="00165FD1">
        <w:rPr>
          <w:rFonts w:ascii="Times New Roman" w:hAnsi="Times New Roman" w:cs="Times New Roman"/>
          <w:b/>
          <w:sz w:val="24"/>
          <w:szCs w:val="24"/>
          <w:lang w:val="bg-BG"/>
        </w:rPr>
        <w:t xml:space="preserve">. </w:t>
      </w:r>
      <w:r w:rsidRPr="00165FD1">
        <w:rPr>
          <w:rFonts w:ascii="Times New Roman" w:eastAsia="Times New Roman" w:hAnsi="Times New Roman" w:cs="Times New Roman"/>
          <w:b/>
          <w:kern w:val="0"/>
          <w:sz w:val="24"/>
          <w:szCs w:val="24"/>
          <w:lang w:val="bg-BG" w:eastAsia="bg-BG"/>
          <w14:ligatures w14:val="none"/>
        </w:rPr>
        <w:t>Оценяване на резултатите от обучението на учениците</w:t>
      </w:r>
    </w:p>
    <w:p w14:paraId="09219892" w14:textId="77777777" w:rsidR="00E91E83" w:rsidRPr="00165FD1" w:rsidRDefault="00E91E83" w:rsidP="00165FD1">
      <w:pPr>
        <w:spacing w:after="0" w:line="360" w:lineRule="auto"/>
        <w:ind w:firstLine="397"/>
        <w:jc w:val="both"/>
        <w:rPr>
          <w:rFonts w:ascii="Times New Roman" w:eastAsia="Times New Roman" w:hAnsi="Times New Roman" w:cs="Times New Roman"/>
          <w:b/>
          <w:kern w:val="0"/>
          <w:sz w:val="24"/>
          <w:szCs w:val="24"/>
          <w:lang w:val="bg-BG" w:eastAsia="bg-BG"/>
          <w14:ligatures w14:val="none"/>
        </w:rPr>
      </w:pPr>
    </w:p>
    <w:p w14:paraId="68E6DB0C" w14:textId="3B6AF6BD" w:rsidR="00E91E83" w:rsidRPr="00165FD1" w:rsidRDefault="00E91E83" w:rsidP="00165FD1">
      <w:p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
          <w:kern w:val="0"/>
          <w:sz w:val="24"/>
          <w:szCs w:val="24"/>
          <w:highlight w:val="white"/>
          <w:lang w:val="bg-BG" w:eastAsia="bg-BG"/>
          <w14:ligatures w14:val="none"/>
        </w:rPr>
        <w:t>Чл. 12.</w:t>
      </w:r>
      <w:r w:rsidRPr="00165FD1">
        <w:rPr>
          <w:rFonts w:ascii="Times New Roman" w:eastAsia="Times New Roman" w:hAnsi="Times New Roman" w:cs="Times New Roman"/>
          <w:bCs/>
          <w:kern w:val="0"/>
          <w:sz w:val="24"/>
          <w:szCs w:val="24"/>
          <w:highlight w:val="white"/>
          <w:lang w:val="bg-BG" w:eastAsia="bg-BG"/>
          <w14:ligatures w14:val="none"/>
        </w:rPr>
        <w:t xml:space="preserve"> (1) Оценяването е </w:t>
      </w:r>
      <w:r w:rsidRPr="00165FD1">
        <w:rPr>
          <w:rFonts w:ascii="Times New Roman" w:eastAsia="Times New Roman" w:hAnsi="Times New Roman" w:cs="Times New Roman"/>
          <w:bCs/>
          <w:kern w:val="0"/>
          <w:sz w:val="24"/>
          <w:szCs w:val="24"/>
          <w:lang w:val="bg-BG" w:eastAsia="bg-BG"/>
          <w14:ligatures w14:val="none"/>
        </w:rPr>
        <w:t>системен</w:t>
      </w:r>
      <w:r w:rsidRPr="00165FD1">
        <w:rPr>
          <w:rFonts w:ascii="Times New Roman" w:eastAsia="Times New Roman" w:hAnsi="Times New Roman" w:cs="Times New Roman"/>
          <w:bCs/>
          <w:kern w:val="0"/>
          <w:sz w:val="24"/>
          <w:szCs w:val="24"/>
          <w:highlight w:val="white"/>
          <w:lang w:val="bg-BG" w:eastAsia="bg-BG"/>
          <w14:ligatures w14:val="none"/>
        </w:rPr>
        <w:t xml:space="preserve"> процес на установяване и измерване на постигнатите резултати от обучението и нивото на подготвеност на учениците за бъдещата им реализация.</w:t>
      </w:r>
      <w:r w:rsidRPr="00165FD1">
        <w:rPr>
          <w:rFonts w:ascii="Times New Roman" w:eastAsia="Times New Roman" w:hAnsi="Times New Roman" w:cs="Times New Roman"/>
          <w:bCs/>
          <w:kern w:val="0"/>
          <w:sz w:val="24"/>
          <w:szCs w:val="24"/>
          <w:lang w:val="bg-BG" w:eastAsia="bg-BG"/>
          <w14:ligatures w14:val="none"/>
        </w:rPr>
        <w:t xml:space="preserve"> </w:t>
      </w:r>
    </w:p>
    <w:p w14:paraId="7B6E5C88"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(2) Оценяване се извършва:</w:t>
      </w:r>
    </w:p>
    <w:p w14:paraId="53E0D34D" w14:textId="77777777" w:rsidR="00E91E83" w:rsidRPr="00165FD1" w:rsidRDefault="00E91E83" w:rsidP="00165FD1">
      <w:pPr>
        <w:numPr>
          <w:ilvl w:val="0"/>
          <w:numId w:val="37"/>
        </w:num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в процеса на обучение;</w:t>
      </w:r>
    </w:p>
    <w:p w14:paraId="73172196" w14:textId="77777777" w:rsidR="00E91E83" w:rsidRPr="00165FD1" w:rsidRDefault="00E91E83" w:rsidP="00165FD1">
      <w:pPr>
        <w:numPr>
          <w:ilvl w:val="0"/>
          <w:numId w:val="37"/>
        </w:num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в края на клас или на етап от степен на образование;</w:t>
      </w:r>
    </w:p>
    <w:p w14:paraId="597077EB" w14:textId="77777777" w:rsidR="00E91E83" w:rsidRPr="00165FD1" w:rsidRDefault="00E91E83" w:rsidP="00165FD1">
      <w:pPr>
        <w:numPr>
          <w:ilvl w:val="0"/>
          <w:numId w:val="37"/>
        </w:num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при завършване на степен на образование.</w:t>
      </w:r>
    </w:p>
    <w:p w14:paraId="4AB55919" w14:textId="40106CD5"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(3) Оценяването се извършва чрез текущи изпитвания и изпити.</w:t>
      </w:r>
    </w:p>
    <w:p w14:paraId="2A27EF0C" w14:textId="2B634D12"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(4) Текущите изпитвания се осъществяват в процеса на обучение, като част от тях са въз основа на проекти. В резултат на текущите изпитвания се поставят текущи оценки и брой точки, въз основа на които се формират срочни или годишни оценки.</w:t>
      </w:r>
    </w:p>
    <w:p w14:paraId="590A6677" w14:textId="0DFB7E39"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 xml:space="preserve">(5)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с държавния образователен </w:t>
      </w:r>
      <w:r w:rsidRPr="00165FD1">
        <w:rPr>
          <w:rFonts w:ascii="Times New Roman" w:eastAsia="Times New Roman" w:hAnsi="Times New Roman" w:cs="Times New Roman"/>
          <w:bCs/>
          <w:kern w:val="0"/>
          <w:sz w:val="24"/>
          <w:szCs w:val="24"/>
          <w:highlight w:val="white"/>
          <w:lang w:val="bg-BG" w:eastAsia="bg-BG"/>
          <w14:ligatures w14:val="none"/>
        </w:rPr>
        <w:lastRenderedPageBreak/>
        <w:t>стандарт за профилираната подготовка и/или с учебната програма по съответния учебен предмет или модул за съответния клас.</w:t>
      </w:r>
    </w:p>
    <w:p w14:paraId="7F09CB87" w14:textId="4030BF9E"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(6)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14:paraId="35D1F441" w14:textId="49A50133"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(7) Не се поставят оценки по учебните предмети, модули или дейности, предвидени за изучаване във факултативните часове от училищния учебен план.</w:t>
      </w:r>
    </w:p>
    <w:p w14:paraId="52941EFB" w14:textId="60A24A46"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w:t>
      </w:r>
      <w:r w:rsidRPr="00165FD1">
        <w:rPr>
          <w:rFonts w:ascii="Times New Roman" w:eastAsia="Times New Roman" w:hAnsi="Times New Roman" w:cs="Times New Roman"/>
          <w:bCs/>
          <w:kern w:val="0"/>
          <w:sz w:val="24"/>
          <w:szCs w:val="24"/>
          <w:highlight w:val="white"/>
          <w:lang w:eastAsia="bg-BG"/>
          <w14:ligatures w14:val="none"/>
        </w:rPr>
        <w:t>8</w:t>
      </w:r>
      <w:r w:rsidRPr="00165FD1">
        <w:rPr>
          <w:rFonts w:ascii="Times New Roman" w:eastAsia="Times New Roman" w:hAnsi="Times New Roman" w:cs="Times New Roman"/>
          <w:bCs/>
          <w:kern w:val="0"/>
          <w:sz w:val="24"/>
          <w:szCs w:val="24"/>
          <w:highlight w:val="white"/>
          <w:lang w:val="bg-BG" w:eastAsia="bg-BG"/>
          <w14:ligatures w14:val="none"/>
        </w:rPr>
        <w:t>) Изпитите са:</w:t>
      </w:r>
    </w:p>
    <w:p w14:paraId="177553F6" w14:textId="77777777" w:rsidR="00E91E83" w:rsidRPr="00165FD1" w:rsidRDefault="00E91E83" w:rsidP="00165FD1">
      <w:pPr>
        <w:numPr>
          <w:ilvl w:val="0"/>
          <w:numId w:val="31"/>
        </w:num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приравнителни;</w:t>
      </w:r>
    </w:p>
    <w:p w14:paraId="0B22B081" w14:textId="77777777" w:rsidR="00E91E83" w:rsidRPr="00165FD1" w:rsidRDefault="00E91E83" w:rsidP="00165FD1">
      <w:pPr>
        <w:numPr>
          <w:ilvl w:val="0"/>
          <w:numId w:val="31"/>
        </w:num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за определяне на срочна или на годишна оценка по учебен предмет;</w:t>
      </w:r>
    </w:p>
    <w:p w14:paraId="4CD9F7D0" w14:textId="77777777" w:rsidR="00E91E83" w:rsidRPr="00165FD1" w:rsidRDefault="00E91E83" w:rsidP="00165FD1">
      <w:pPr>
        <w:numPr>
          <w:ilvl w:val="0"/>
          <w:numId w:val="31"/>
        </w:num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за промяна на оценката;</w:t>
      </w:r>
    </w:p>
    <w:p w14:paraId="6104D42E" w14:textId="77777777" w:rsidR="00E91E83" w:rsidRPr="00165FD1" w:rsidRDefault="00E91E83" w:rsidP="00165FD1">
      <w:pPr>
        <w:numPr>
          <w:ilvl w:val="0"/>
          <w:numId w:val="31"/>
        </w:num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за установяване на постигнатите резултати от обучението и съответствието им с компетентностите, определени в учебната програма по учебен предмет или модул за определен клас;</w:t>
      </w:r>
    </w:p>
    <w:p w14:paraId="114CDEF3" w14:textId="77777777" w:rsidR="00E91E83" w:rsidRPr="00165FD1" w:rsidRDefault="00E91E83" w:rsidP="00165FD1">
      <w:pPr>
        <w:numPr>
          <w:ilvl w:val="0"/>
          <w:numId w:val="31"/>
        </w:num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за установяване на постигнатите резултати от обучението и съответствието им с компетентностите, определени в държавния образователен стандарт за общообразователна подготовка за определен етап от степента на образование;</w:t>
      </w:r>
    </w:p>
    <w:p w14:paraId="4D11DBE1" w14:textId="77777777" w:rsidR="00E91E83" w:rsidRPr="00165FD1" w:rsidRDefault="00E91E83" w:rsidP="00165FD1">
      <w:p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p>
    <w:p w14:paraId="412D2B24" w14:textId="73B26CF3"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
          <w:kern w:val="0"/>
          <w:sz w:val="24"/>
          <w:szCs w:val="24"/>
          <w:highlight w:val="white"/>
          <w:lang w:val="bg-BG" w:eastAsia="bg-BG"/>
          <w14:ligatures w14:val="none"/>
        </w:rPr>
        <w:t>Чл. 13 (1)</w:t>
      </w:r>
      <w:r w:rsidRPr="00165FD1">
        <w:rPr>
          <w:rFonts w:ascii="Times New Roman" w:eastAsia="Times New Roman" w:hAnsi="Times New Roman" w:cs="Times New Roman"/>
          <w:bCs/>
          <w:kern w:val="0"/>
          <w:sz w:val="24"/>
          <w:szCs w:val="24"/>
          <w:highlight w:val="white"/>
          <w:lang w:val="bg-BG" w:eastAsia="bg-BG"/>
          <w14:ligatures w14:val="none"/>
        </w:rPr>
        <w:t xml:space="preserve"> В зависимост от оценяващия оценяването може да е:</w:t>
      </w:r>
    </w:p>
    <w:p w14:paraId="7CDCED33" w14:textId="77777777" w:rsidR="00E91E83" w:rsidRPr="00165FD1" w:rsidRDefault="00E91E83" w:rsidP="00165FD1">
      <w:pPr>
        <w:numPr>
          <w:ilvl w:val="0"/>
          <w:numId w:val="32"/>
        </w:num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вътрешно – когато оценката се поставя от обучаващия учител;</w:t>
      </w:r>
    </w:p>
    <w:p w14:paraId="4284B7A9" w14:textId="41556E30" w:rsidR="00E91E83" w:rsidRPr="00165FD1" w:rsidRDefault="00E91E83" w:rsidP="00165FD1">
      <w:pPr>
        <w:numPr>
          <w:ilvl w:val="0"/>
          <w:numId w:val="32"/>
        </w:numPr>
        <w:spacing w:after="0" w:line="360" w:lineRule="auto"/>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външно</w:t>
      </w:r>
      <w:r w:rsidR="00596BA5" w:rsidRPr="00165FD1">
        <w:rPr>
          <w:rFonts w:ascii="Times New Roman" w:eastAsia="Times New Roman" w:hAnsi="Times New Roman" w:cs="Times New Roman"/>
          <w:bCs/>
          <w:kern w:val="0"/>
          <w:sz w:val="24"/>
          <w:szCs w:val="24"/>
          <w:highlight w:val="white"/>
          <w:lang w:val="bg-BG" w:eastAsia="bg-BG"/>
          <w14:ligatures w14:val="none"/>
        </w:rPr>
        <w:t>/независимо</w:t>
      </w:r>
      <w:r w:rsidRPr="00165FD1">
        <w:rPr>
          <w:rFonts w:ascii="Times New Roman" w:eastAsia="Times New Roman" w:hAnsi="Times New Roman" w:cs="Times New Roman"/>
          <w:bCs/>
          <w:kern w:val="0"/>
          <w:sz w:val="24"/>
          <w:szCs w:val="24"/>
          <w:highlight w:val="white"/>
          <w:lang w:val="bg-BG" w:eastAsia="bg-BG"/>
          <w14:ligatures w14:val="none"/>
        </w:rPr>
        <w:t xml:space="preserve"> – когато оценката се поставя от комисия или от лице, различно от обучаващия учител</w:t>
      </w:r>
      <w:r w:rsidR="00596BA5" w:rsidRPr="00165FD1">
        <w:rPr>
          <w:rFonts w:ascii="Times New Roman" w:eastAsia="Times New Roman" w:hAnsi="Times New Roman" w:cs="Times New Roman"/>
          <w:bCs/>
          <w:kern w:val="0"/>
          <w:sz w:val="24"/>
          <w:szCs w:val="24"/>
          <w:highlight w:val="white"/>
          <w:lang w:val="bg-BG" w:eastAsia="bg-BG"/>
          <w14:ligatures w14:val="none"/>
        </w:rPr>
        <w:t xml:space="preserve"> (методик)</w:t>
      </w:r>
      <w:r w:rsidRPr="00165FD1">
        <w:rPr>
          <w:rFonts w:ascii="Times New Roman" w:eastAsia="Times New Roman" w:hAnsi="Times New Roman" w:cs="Times New Roman"/>
          <w:bCs/>
          <w:kern w:val="0"/>
          <w:sz w:val="24"/>
          <w:szCs w:val="24"/>
          <w:highlight w:val="white"/>
          <w:lang w:val="bg-BG" w:eastAsia="bg-BG"/>
          <w14:ligatures w14:val="none"/>
        </w:rPr>
        <w:t>.</w:t>
      </w:r>
    </w:p>
    <w:p w14:paraId="7886AB3A"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(2) В зависимост от организацията и обхвата си оценяването в процеса на училищното обучение може да е:</w:t>
      </w:r>
    </w:p>
    <w:p w14:paraId="6163D24B"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1. национално – обхваща ученици от един клас в цялата страна;</w:t>
      </w:r>
    </w:p>
    <w:p w14:paraId="4D877BC2"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2. регионално – обхваща ученици от един клас в рамките на една или няколко области;</w:t>
      </w:r>
    </w:p>
    <w:p w14:paraId="61A3AC9F"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3. училищно – обхваща ученици от един клас в рамките на отделно училище;</w:t>
      </w:r>
    </w:p>
    <w:p w14:paraId="5F224639"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4. групово – обхваща част или всички ученици от една паралелка;</w:t>
      </w:r>
    </w:p>
    <w:p w14:paraId="40ECD937"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5. индивидуално – за отделен ученик.</w:t>
      </w:r>
    </w:p>
    <w:p w14:paraId="5955EB05"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lastRenderedPageBreak/>
        <w:t>(3) В края на VІІ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14:paraId="50260910"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(4)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14:paraId="5E369A61"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highlight w:val="whit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(5) Когато се установи, че учениците по ал. 4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14:paraId="6FCD66D5" w14:textId="4D95CFEA"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highlight w:val="white"/>
          <w:shd w:val="clear" w:color="auto" w:fill="FEFEFE"/>
          <w:lang w:val="bg-BG" w:eastAsia="bg-BG"/>
          <w14:ligatures w14:val="none"/>
        </w:rPr>
      </w:pPr>
      <w:r w:rsidRPr="00165FD1">
        <w:rPr>
          <w:rFonts w:ascii="Times New Roman" w:eastAsia="Times New Roman" w:hAnsi="Times New Roman" w:cs="Times New Roman"/>
          <w:bCs/>
          <w:kern w:val="0"/>
          <w:sz w:val="24"/>
          <w:szCs w:val="24"/>
          <w:highlight w:val="white"/>
          <w:lang w:val="bg-BG" w:eastAsia="bg-BG"/>
          <w14:ligatures w14:val="none"/>
        </w:rPr>
        <w:t xml:space="preserve"> Чл. 14. </w:t>
      </w:r>
      <w:r w:rsidR="00533684" w:rsidRPr="00165FD1">
        <w:rPr>
          <w:rFonts w:ascii="Times New Roman" w:eastAsia="Times New Roman" w:hAnsi="Times New Roman" w:cs="Times New Roman"/>
          <w:bCs/>
          <w:kern w:val="0"/>
          <w:sz w:val="24"/>
          <w:szCs w:val="24"/>
          <w:highlight w:val="white"/>
          <w:lang w:val="bg-BG" w:eastAsia="bg-BG"/>
          <w14:ligatures w14:val="none"/>
        </w:rPr>
        <w:t xml:space="preserve">(1) </w:t>
      </w:r>
      <w:r w:rsidRPr="00165FD1">
        <w:rPr>
          <w:rFonts w:ascii="Times New Roman" w:eastAsia="Times New Roman" w:hAnsi="Times New Roman" w:cs="Times New Roman"/>
          <w:bCs/>
          <w:kern w:val="0"/>
          <w:sz w:val="24"/>
          <w:szCs w:val="24"/>
          <w:highlight w:val="white"/>
          <w:lang w:val="bg-BG" w:eastAsia="bg-BG"/>
          <w14:ligatures w14:val="none"/>
        </w:rPr>
        <w:t>Основните компоненти на оценяването, видовете и формите на оценяване, както и организацията, условията и редът за извършването му са определени с държавния образователен стандарт за оценяването на резултатите от обучението на учениците</w:t>
      </w:r>
      <w:r w:rsidR="0067223E" w:rsidRPr="00165FD1">
        <w:rPr>
          <w:rFonts w:ascii="Times New Roman" w:eastAsia="Times New Roman" w:hAnsi="Times New Roman" w:cs="Times New Roman"/>
          <w:bCs/>
          <w:kern w:val="0"/>
          <w:sz w:val="24"/>
          <w:szCs w:val="24"/>
          <w:highlight w:val="white"/>
          <w:lang w:val="bg-BG" w:eastAsia="bg-BG"/>
          <w14:ligatures w14:val="none"/>
        </w:rPr>
        <w:t xml:space="preserve"> и от настоящия правилник</w:t>
      </w:r>
      <w:r w:rsidRPr="00165FD1">
        <w:rPr>
          <w:rFonts w:ascii="Times New Roman" w:eastAsia="Times New Roman" w:hAnsi="Times New Roman" w:cs="Times New Roman"/>
          <w:bCs/>
          <w:kern w:val="0"/>
          <w:sz w:val="24"/>
          <w:szCs w:val="24"/>
          <w:highlight w:val="white"/>
          <w:shd w:val="clear" w:color="auto" w:fill="FEFEFE"/>
          <w:lang w:val="bg-BG" w:eastAsia="bg-BG"/>
          <w14:ligatures w14:val="none"/>
        </w:rPr>
        <w:t xml:space="preserve"> и следва да се познават и прилагат стриктно от педагогическите специалисти в училището. </w:t>
      </w:r>
    </w:p>
    <w:p w14:paraId="51CE9A55" w14:textId="64E8EBEA" w:rsidR="00533684" w:rsidRPr="00165FD1" w:rsidRDefault="00533684" w:rsidP="00165FD1">
      <w:pPr>
        <w:pStyle w:val="ListParagraph"/>
        <w:numPr>
          <w:ilvl w:val="0"/>
          <w:numId w:val="4"/>
        </w:numPr>
        <w:spacing w:line="360" w:lineRule="auto"/>
        <w:ind w:left="0" w:firstLine="270"/>
        <w:rPr>
          <w:sz w:val="24"/>
          <w:szCs w:val="24"/>
        </w:rPr>
      </w:pPr>
      <w:r w:rsidRPr="00165FD1">
        <w:rPr>
          <w:sz w:val="24"/>
          <w:szCs w:val="24"/>
        </w:rPr>
        <w:t>Учениците участват в регионални и национални външни оценявания, провеждани от РУО и МОН, както и в независими оценявания, разработени от учител – методик след възлагане от Училището.</w:t>
      </w:r>
    </w:p>
    <w:p w14:paraId="35EEF34A"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p>
    <w:p w14:paraId="2AF825BE"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Текущи изпитвания</w:t>
      </w:r>
    </w:p>
    <w:p w14:paraId="45290578" w14:textId="0758F09E" w:rsidR="006A5B40" w:rsidRPr="00165FD1" w:rsidRDefault="00E91E83" w:rsidP="00165FD1">
      <w:pPr>
        <w:spacing w:line="360" w:lineRule="auto"/>
        <w:ind w:firstLine="397"/>
        <w:jc w:val="both"/>
        <w:rPr>
          <w:rFonts w:ascii="Times New Roman" w:hAnsi="Times New Roman" w:cs="Times New Roman"/>
          <w:sz w:val="24"/>
          <w:szCs w:val="24"/>
          <w:lang w:val="bg-BG"/>
        </w:rPr>
      </w:pPr>
      <w:r w:rsidRPr="00165FD1">
        <w:rPr>
          <w:rFonts w:ascii="Times New Roman" w:eastAsia="Times New Roman" w:hAnsi="Times New Roman" w:cs="Times New Roman"/>
          <w:b/>
          <w:kern w:val="0"/>
          <w:sz w:val="24"/>
          <w:szCs w:val="24"/>
          <w:lang w:val="bg-BG" w:eastAsia="bg-BG"/>
          <w14:ligatures w14:val="none"/>
        </w:rPr>
        <w:t>Чл. 15.</w:t>
      </w:r>
      <w:r w:rsidRPr="00165FD1">
        <w:rPr>
          <w:rFonts w:ascii="Times New Roman" w:eastAsia="Times New Roman" w:hAnsi="Times New Roman" w:cs="Times New Roman"/>
          <w:bCs/>
          <w:kern w:val="0"/>
          <w:sz w:val="24"/>
          <w:szCs w:val="24"/>
          <w:lang w:val="bg-BG" w:eastAsia="bg-BG"/>
          <w14:ligatures w14:val="none"/>
        </w:rPr>
        <w:t xml:space="preserve"> (1) Текущите изпитвания се осъществяват ритмично</w:t>
      </w:r>
      <w:r w:rsidR="00533684" w:rsidRPr="00165FD1">
        <w:rPr>
          <w:rFonts w:ascii="Times New Roman" w:eastAsia="Times New Roman" w:hAnsi="Times New Roman" w:cs="Times New Roman"/>
          <w:bCs/>
          <w:kern w:val="0"/>
          <w:sz w:val="24"/>
          <w:szCs w:val="24"/>
          <w:lang w:val="bg-BG" w:eastAsia="bg-BG"/>
          <w14:ligatures w14:val="none"/>
        </w:rPr>
        <w:t xml:space="preserve"> (най-малко веднъж месечно)</w:t>
      </w:r>
      <w:r w:rsidRPr="00165FD1">
        <w:rPr>
          <w:rFonts w:ascii="Times New Roman" w:eastAsia="Times New Roman" w:hAnsi="Times New Roman" w:cs="Times New Roman"/>
          <w:bCs/>
          <w:kern w:val="0"/>
          <w:sz w:val="24"/>
          <w:szCs w:val="24"/>
          <w:lang w:val="bg-BG" w:eastAsia="bg-BG"/>
          <w14:ligatures w14:val="none"/>
        </w:rPr>
        <w:t xml:space="preserve"> и системно през първия и през втория учебен срок.</w:t>
      </w:r>
      <w:r w:rsidR="006A5B40" w:rsidRPr="00165FD1">
        <w:rPr>
          <w:rFonts w:ascii="Times New Roman" w:hAnsi="Times New Roman" w:cs="Times New Roman"/>
          <w:sz w:val="24"/>
          <w:szCs w:val="24"/>
          <w:lang w:val="bg-BG"/>
        </w:rPr>
        <w:t xml:space="preserve"> </w:t>
      </w:r>
    </w:p>
    <w:p w14:paraId="0CCCA4EC" w14:textId="15EF282F" w:rsidR="00E91E83" w:rsidRPr="00165FD1" w:rsidRDefault="006A5B40" w:rsidP="00165FD1">
      <w:pPr>
        <w:spacing w:line="360" w:lineRule="auto"/>
        <w:ind w:firstLine="397"/>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(2) Текущите изпитвания се осъществяват от учителите чрез избрани от тях форми за проверка и оценка по утвърдени критерии и показатели, с които се запознават учениците и родителите</w:t>
      </w:r>
      <w:r w:rsidR="00533684" w:rsidRPr="00165FD1">
        <w:rPr>
          <w:rFonts w:ascii="Times New Roman" w:hAnsi="Times New Roman" w:cs="Times New Roman"/>
          <w:sz w:val="24"/>
          <w:szCs w:val="24"/>
          <w:lang w:val="bg-BG"/>
        </w:rPr>
        <w:t xml:space="preserve"> </w:t>
      </w:r>
      <w:r w:rsidRPr="00165FD1">
        <w:rPr>
          <w:rFonts w:ascii="Times New Roman" w:hAnsi="Times New Roman" w:cs="Times New Roman"/>
          <w:sz w:val="24"/>
          <w:szCs w:val="24"/>
          <w:lang w:val="bg-BG"/>
        </w:rPr>
        <w:t>в начало</w:t>
      </w:r>
      <w:r w:rsidR="00C17AD2" w:rsidRPr="00165FD1">
        <w:rPr>
          <w:rFonts w:ascii="Times New Roman" w:hAnsi="Times New Roman" w:cs="Times New Roman"/>
          <w:sz w:val="24"/>
          <w:szCs w:val="24"/>
          <w:lang w:val="bg-BG"/>
        </w:rPr>
        <w:t>то на учебната година, но не по-</w:t>
      </w:r>
      <w:r w:rsidRPr="00165FD1">
        <w:rPr>
          <w:rFonts w:ascii="Times New Roman" w:hAnsi="Times New Roman" w:cs="Times New Roman"/>
          <w:sz w:val="24"/>
          <w:szCs w:val="24"/>
          <w:lang w:val="bg-BG"/>
        </w:rPr>
        <w:t>късно от 0</w:t>
      </w:r>
      <w:r w:rsidR="003B7F97" w:rsidRPr="0034730B">
        <w:rPr>
          <w:rFonts w:ascii="Times New Roman" w:hAnsi="Times New Roman" w:cs="Times New Roman"/>
          <w:sz w:val="24"/>
          <w:szCs w:val="24"/>
          <w:lang w:val="ru-RU"/>
        </w:rPr>
        <w:t>9</w:t>
      </w:r>
      <w:r w:rsidRPr="00165FD1">
        <w:rPr>
          <w:rFonts w:ascii="Times New Roman" w:hAnsi="Times New Roman" w:cs="Times New Roman"/>
          <w:sz w:val="24"/>
          <w:szCs w:val="24"/>
          <w:lang w:val="bg-BG"/>
        </w:rPr>
        <w:t>.10.202</w:t>
      </w:r>
      <w:r w:rsidR="003B7F97" w:rsidRPr="0034730B">
        <w:rPr>
          <w:rFonts w:ascii="Times New Roman" w:hAnsi="Times New Roman" w:cs="Times New Roman"/>
          <w:sz w:val="24"/>
          <w:szCs w:val="24"/>
          <w:lang w:val="ru-RU"/>
        </w:rPr>
        <w:t>6</w:t>
      </w:r>
      <w:r w:rsidRPr="00165FD1">
        <w:rPr>
          <w:rFonts w:ascii="Times New Roman" w:hAnsi="Times New Roman" w:cs="Times New Roman"/>
          <w:sz w:val="24"/>
          <w:szCs w:val="24"/>
          <w:lang w:val="bg-BG"/>
        </w:rPr>
        <w:t xml:space="preserve"> г.</w:t>
      </w:r>
    </w:p>
    <w:p w14:paraId="21DF9C5F" w14:textId="3D37FC0D"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w:t>
      </w:r>
      <w:r w:rsidR="00533684" w:rsidRPr="00165FD1">
        <w:rPr>
          <w:rFonts w:ascii="Times New Roman" w:eastAsia="Times New Roman" w:hAnsi="Times New Roman" w:cs="Times New Roman"/>
          <w:bCs/>
          <w:kern w:val="0"/>
          <w:sz w:val="24"/>
          <w:szCs w:val="24"/>
          <w:lang w:val="bg-BG" w:eastAsia="bg-BG"/>
          <w14:ligatures w14:val="none"/>
        </w:rPr>
        <w:t>3</w:t>
      </w:r>
      <w:r w:rsidRPr="00165FD1">
        <w:rPr>
          <w:rFonts w:ascii="Times New Roman" w:eastAsia="Times New Roman" w:hAnsi="Times New Roman" w:cs="Times New Roman"/>
          <w:bCs/>
          <w:kern w:val="0"/>
          <w:sz w:val="24"/>
          <w:szCs w:val="24"/>
          <w:lang w:val="bg-BG" w:eastAsia="bg-BG"/>
          <w14:ligatures w14:val="none"/>
        </w:rPr>
        <w:t>) В триседмичен срок от началото на учебната година чрез текущо изпитване се установява входното равнище на учениците по учебни предмети или модули, които са изучавали през предходната учебна година в задължителните учебни часове.</w:t>
      </w:r>
    </w:p>
    <w:p w14:paraId="1A7EA98D" w14:textId="7F256BAC"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lastRenderedPageBreak/>
        <w:t>Чл. 16</w:t>
      </w:r>
      <w:r w:rsidRPr="00165FD1">
        <w:rPr>
          <w:rFonts w:ascii="Times New Roman" w:eastAsia="Times New Roman" w:hAnsi="Times New Roman" w:cs="Times New Roman"/>
          <w:bCs/>
          <w:kern w:val="0"/>
          <w:sz w:val="24"/>
          <w:szCs w:val="24"/>
          <w:lang w:val="bg-BG" w:eastAsia="bg-BG"/>
          <w14:ligatures w14:val="none"/>
        </w:rPr>
        <w:t>. (1)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w:t>
      </w:r>
    </w:p>
    <w:p w14:paraId="083B532E" w14:textId="77777777" w:rsidR="00E91E83" w:rsidRPr="00165FD1" w:rsidRDefault="00E91E83" w:rsidP="00165FD1">
      <w:pPr>
        <w:numPr>
          <w:ilvl w:val="0"/>
          <w:numId w:val="33"/>
        </w:numPr>
        <w:spacing w:after="0" w:line="360" w:lineRule="auto"/>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две текущи изпитвания по учебни предмети или модули, изучавани по училищен учебен план с до два учебни часа седмично;</w:t>
      </w:r>
    </w:p>
    <w:p w14:paraId="66F2ADBA" w14:textId="77777777" w:rsidR="00E91E83" w:rsidRPr="00165FD1" w:rsidRDefault="00E91E83" w:rsidP="00165FD1">
      <w:pPr>
        <w:numPr>
          <w:ilvl w:val="0"/>
          <w:numId w:val="33"/>
        </w:numPr>
        <w:spacing w:after="0" w:line="360" w:lineRule="auto"/>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три текущи изпитвания по учебни предмети или модули, изучавани по училищен учебен план с 2,5 – 3,5 учебни часа седмично;</w:t>
      </w:r>
    </w:p>
    <w:p w14:paraId="06FFA43F" w14:textId="77777777" w:rsidR="00E91E83" w:rsidRPr="00165FD1" w:rsidRDefault="00E91E83" w:rsidP="00165FD1">
      <w:pPr>
        <w:numPr>
          <w:ilvl w:val="0"/>
          <w:numId w:val="33"/>
        </w:numPr>
        <w:spacing w:after="0" w:line="360" w:lineRule="auto"/>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четири текущи изпитвания по учебни предмети или модули, изучавани по училищен учебен план с 4 и повече учебни часа седмично.</w:t>
      </w:r>
    </w:p>
    <w:p w14:paraId="184CB90A"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(2) В минималния задължителен брой текущи изпитвания по ал. 1 се включва текущото изпитване за установяване на входното равнище.</w:t>
      </w:r>
    </w:p>
    <w:p w14:paraId="5263784B" w14:textId="10DB2969"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17. (1)</w:t>
      </w:r>
      <w:r w:rsidRPr="00165FD1">
        <w:rPr>
          <w:rFonts w:ascii="Times New Roman" w:eastAsia="Times New Roman" w:hAnsi="Times New Roman" w:cs="Times New Roman"/>
          <w:bCs/>
          <w:kern w:val="0"/>
          <w:sz w:val="24"/>
          <w:szCs w:val="24"/>
          <w:lang w:val="bg-BG" w:eastAsia="bg-BG"/>
          <w14:ligatures w14:val="none"/>
        </w:rPr>
        <w:t xml:space="preserve"> Според формата</w:t>
      </w:r>
      <w:r w:rsidR="00B50C4F" w:rsidRPr="00165FD1">
        <w:rPr>
          <w:rFonts w:ascii="Times New Roman" w:eastAsia="Times New Roman" w:hAnsi="Times New Roman" w:cs="Times New Roman"/>
          <w:bCs/>
          <w:kern w:val="0"/>
          <w:sz w:val="24"/>
          <w:szCs w:val="24"/>
          <w:lang w:val="bg-BG" w:eastAsia="bg-BG"/>
          <w14:ligatures w14:val="none"/>
        </w:rPr>
        <w:t>,</w:t>
      </w:r>
      <w:r w:rsidRPr="00165FD1">
        <w:rPr>
          <w:rFonts w:ascii="Times New Roman" w:eastAsia="Times New Roman" w:hAnsi="Times New Roman" w:cs="Times New Roman"/>
          <w:bCs/>
          <w:kern w:val="0"/>
          <w:sz w:val="24"/>
          <w:szCs w:val="24"/>
          <w:lang w:val="bg-BG" w:eastAsia="bg-BG"/>
          <w14:ligatures w14:val="none"/>
        </w:rPr>
        <w:t xml:space="preserve"> текущите изпитвания са устни, писмени и практически, а според обхвата – индивидуални и групови.</w:t>
      </w:r>
    </w:p>
    <w:p w14:paraId="4D0AAFE9"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(2) След установяване на постигнатите резултати при текущите изпитвания на учениците се поставят текущи оценки.</w:t>
      </w:r>
    </w:p>
    <w:p w14:paraId="2E0B4F3E"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(3) При текущите устни и практически изпитвания оценяващият е длъжен да аргументира устно оценката си пред ученика, а при текущите писмени изпитвания – писмено, с изключение на случаите, когато текущото писмено изпитване и под формата на тест с избираеми отговори и/или с кратък свободен отговор. </w:t>
      </w:r>
    </w:p>
    <w:p w14:paraId="02EBCFF3"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(4) Когато текущите изпитвания се осъществяват въз основа на проект, представянето на проекта може да е в устна, в писмена и/или в практическа форма.</w:t>
      </w:r>
    </w:p>
    <w:p w14:paraId="2B954943" w14:textId="09B212D5"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18. (1</w:t>
      </w:r>
      <w:r w:rsidRPr="00165FD1">
        <w:rPr>
          <w:rFonts w:ascii="Times New Roman" w:eastAsia="Times New Roman" w:hAnsi="Times New Roman" w:cs="Times New Roman"/>
          <w:bCs/>
          <w:kern w:val="0"/>
          <w:sz w:val="24"/>
          <w:szCs w:val="24"/>
          <w:lang w:val="bg-BG" w:eastAsia="bg-BG"/>
          <w14:ligatures w14:val="none"/>
        </w:rPr>
        <w:t>) При индивидуалните устни изпитвания ученикът дава устни решения и отговори на индивидуално поставени задачи или въпроси.</w:t>
      </w:r>
    </w:p>
    <w:p w14:paraId="19285AB9"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14:paraId="3C2D2B59"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(3) При индивидуалните практически изпитвания ученикът изпълнява практически дейности, определени в индивидуално поставено практическо задание.</w:t>
      </w:r>
    </w:p>
    <w:p w14:paraId="2BE4BB64" w14:textId="1347B4F8"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19.</w:t>
      </w:r>
      <w:r w:rsidRPr="00165FD1">
        <w:rPr>
          <w:rFonts w:ascii="Times New Roman" w:eastAsia="Times New Roman" w:hAnsi="Times New Roman" w:cs="Times New Roman"/>
          <w:bCs/>
          <w:kern w:val="0"/>
          <w:sz w:val="24"/>
          <w:szCs w:val="24"/>
          <w:lang w:val="bg-BG" w:eastAsia="bg-BG"/>
          <w14:ligatures w14:val="none"/>
        </w:rPr>
        <w:t xml:space="preserve"> (1) При груповите устни изпитвания всеки ученик дава индивидуални устни решения и отговори на групово поставени задачи или въпроси.</w:t>
      </w:r>
    </w:p>
    <w:p w14:paraId="00F5BECD"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lastRenderedPageBreak/>
        <w:t>(2) При груповите писмени изпитвания всеки ученик дава индивидуални писмени решения и отговори на групово поставени задачи или въпроси.</w:t>
      </w:r>
    </w:p>
    <w:p w14:paraId="6EA57F48"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(3)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14:paraId="5E10F1EE"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(4) При груповите изпитвания се поставя текуща оценка индивидуално за всеки ученик.</w:t>
      </w:r>
    </w:p>
    <w:p w14:paraId="4B1E17BE" w14:textId="72AA5C5F"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20. (</w:t>
      </w:r>
      <w:r w:rsidRPr="00165FD1">
        <w:rPr>
          <w:rFonts w:ascii="Times New Roman" w:eastAsia="Times New Roman" w:hAnsi="Times New Roman" w:cs="Times New Roman"/>
          <w:bCs/>
          <w:kern w:val="0"/>
          <w:sz w:val="24"/>
          <w:szCs w:val="24"/>
          <w:lang w:val="bg-BG" w:eastAsia="bg-BG"/>
          <w14:ligatures w14:val="none"/>
        </w:rPr>
        <w:t>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14:paraId="5C81BD85"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(2) Контролната работа се провежда за не повече от един учебен час.</w:t>
      </w:r>
    </w:p>
    <w:p w14:paraId="78508DED"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(3) Времето за провеждане на контролната работа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ако това е определено с плана за подкрепа на ученика по Наредбата за приобщаващото образование.</w:t>
      </w:r>
    </w:p>
    <w:p w14:paraId="4561AB8B" w14:textId="2C57BF0A"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21</w:t>
      </w:r>
      <w:r w:rsidRPr="00165FD1">
        <w:rPr>
          <w:rFonts w:ascii="Times New Roman" w:eastAsia="Times New Roman" w:hAnsi="Times New Roman" w:cs="Times New Roman"/>
          <w:bCs/>
          <w:kern w:val="0"/>
          <w:sz w:val="24"/>
          <w:szCs w:val="24"/>
          <w:lang w:val="bg-BG" w:eastAsia="bg-BG"/>
          <w14:ligatures w14:val="none"/>
        </w:rPr>
        <w:t>. (1) Класната работа е групово писмено изпитване, при което се оценяват постигнатите резултати от учениците по учебния предмет в края на учебния срок.</w:t>
      </w:r>
    </w:p>
    <w:p w14:paraId="4EFEC372"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(2) Класна работа се провежда </w:t>
      </w:r>
      <w:r w:rsidRPr="00165FD1">
        <w:rPr>
          <w:rFonts w:ascii="Times New Roman" w:eastAsia="Times New Roman" w:hAnsi="Times New Roman" w:cs="Times New Roman"/>
          <w:bCs/>
          <w:kern w:val="0"/>
          <w:sz w:val="24"/>
          <w:szCs w:val="24"/>
          <w:shd w:val="clear" w:color="auto" w:fill="FEFEFE"/>
          <w:lang w:val="bg-BG" w:eastAsia="bg-BG"/>
          <w14:ligatures w14:val="none"/>
        </w:rPr>
        <w:t>при обучение за придобиване на общообразователна подготовка по:</w:t>
      </w:r>
    </w:p>
    <w:p w14:paraId="1E9CBEFD" w14:textId="77777777" w:rsidR="00E91E83" w:rsidRPr="00165FD1" w:rsidRDefault="00E91E83" w:rsidP="00165FD1">
      <w:pPr>
        <w:numPr>
          <w:ilvl w:val="0"/>
          <w:numId w:val="34"/>
        </w:numPr>
        <w:spacing w:after="0" w:line="360" w:lineRule="auto"/>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български език и литература и по математика – в прогимназиалния етап на основната степен на образование;</w:t>
      </w:r>
    </w:p>
    <w:p w14:paraId="7E57A9D4"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(3) Класната работа по математика се провежда за един учебен час.</w:t>
      </w:r>
    </w:p>
    <w:p w14:paraId="041B1385" w14:textId="51F6A438"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(4) Класната работа по български език и литература и по чужд език </w:t>
      </w:r>
      <w:r w:rsidR="00BB4D7C" w:rsidRPr="00165FD1">
        <w:rPr>
          <w:rFonts w:ascii="Times New Roman" w:eastAsia="Times New Roman" w:hAnsi="Times New Roman" w:cs="Times New Roman"/>
          <w:bCs/>
          <w:kern w:val="0"/>
          <w:sz w:val="24"/>
          <w:szCs w:val="24"/>
          <w:lang w:val="bg-BG" w:eastAsia="bg-BG"/>
          <w14:ligatures w14:val="none"/>
        </w:rPr>
        <w:t xml:space="preserve">може да </w:t>
      </w:r>
      <w:r w:rsidRPr="00165FD1">
        <w:rPr>
          <w:rFonts w:ascii="Times New Roman" w:eastAsia="Times New Roman" w:hAnsi="Times New Roman" w:cs="Times New Roman"/>
          <w:bCs/>
          <w:kern w:val="0"/>
          <w:sz w:val="24"/>
          <w:szCs w:val="24"/>
          <w:lang w:val="bg-BG" w:eastAsia="bg-BG"/>
          <w14:ligatures w14:val="none"/>
        </w:rPr>
        <w:t>се провежда в два слети учебни часа.</w:t>
      </w:r>
    </w:p>
    <w:p w14:paraId="1DC87F34"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(5) Времето за провеждане на класната работа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ако това е определено с плана за подкрепа на ученика.</w:t>
      </w:r>
    </w:p>
    <w:p w14:paraId="2FC4B5F9" w14:textId="424DA54A"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 xml:space="preserve">Чл. </w:t>
      </w:r>
      <w:r w:rsidR="00E33890" w:rsidRPr="00165FD1">
        <w:rPr>
          <w:rFonts w:ascii="Times New Roman" w:eastAsia="Times New Roman" w:hAnsi="Times New Roman" w:cs="Times New Roman"/>
          <w:b/>
          <w:kern w:val="0"/>
          <w:sz w:val="24"/>
          <w:szCs w:val="24"/>
          <w:lang w:val="bg-BG" w:eastAsia="bg-BG"/>
          <w14:ligatures w14:val="none"/>
        </w:rPr>
        <w:t>22</w:t>
      </w:r>
      <w:r w:rsidRPr="00165FD1">
        <w:rPr>
          <w:rFonts w:ascii="Times New Roman" w:eastAsia="Times New Roman" w:hAnsi="Times New Roman" w:cs="Times New Roman"/>
          <w:b/>
          <w:kern w:val="0"/>
          <w:sz w:val="24"/>
          <w:szCs w:val="24"/>
          <w:lang w:val="bg-BG" w:eastAsia="bg-BG"/>
          <w14:ligatures w14:val="none"/>
        </w:rPr>
        <w:t>.</w:t>
      </w:r>
      <w:r w:rsidRPr="00165FD1">
        <w:rPr>
          <w:rFonts w:ascii="Times New Roman" w:eastAsia="Times New Roman" w:hAnsi="Times New Roman" w:cs="Times New Roman"/>
          <w:bCs/>
          <w:kern w:val="0"/>
          <w:sz w:val="24"/>
          <w:szCs w:val="24"/>
          <w:lang w:val="bg-BG" w:eastAsia="bg-BG"/>
          <w14:ligatures w14:val="none"/>
        </w:rPr>
        <w:t xml:space="preserve"> (1) Контролните и класните работи се коригират и рецензират от преподаващия учител и се връщат на учениците за запознаване с резултатите.</w:t>
      </w:r>
    </w:p>
    <w:p w14:paraId="2885E142"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lastRenderedPageBreak/>
        <w:t>(2) Оценяващият анализира и обобщава резултатите от контролните и класните работи, като в срок до две седмици след провеждането им уведомява учениците за направените изводи.</w:t>
      </w:r>
    </w:p>
    <w:p w14:paraId="331F659D"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(3) Контролните и класните работи се съхраняват от учителя до края на учебната година.</w:t>
      </w:r>
    </w:p>
    <w:p w14:paraId="5689FA32" w14:textId="7C2E544A"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2</w:t>
      </w:r>
      <w:r w:rsidR="00E33890" w:rsidRPr="00165FD1">
        <w:rPr>
          <w:rFonts w:ascii="Times New Roman" w:eastAsia="Times New Roman" w:hAnsi="Times New Roman" w:cs="Times New Roman"/>
          <w:b/>
          <w:kern w:val="0"/>
          <w:sz w:val="24"/>
          <w:szCs w:val="24"/>
          <w:lang w:val="bg-BG" w:eastAsia="bg-BG"/>
          <w14:ligatures w14:val="none"/>
        </w:rPr>
        <w:t>3</w:t>
      </w:r>
      <w:r w:rsidRPr="00165FD1">
        <w:rPr>
          <w:rFonts w:ascii="Times New Roman" w:eastAsia="Times New Roman" w:hAnsi="Times New Roman" w:cs="Times New Roman"/>
          <w:b/>
          <w:kern w:val="0"/>
          <w:sz w:val="24"/>
          <w:szCs w:val="24"/>
          <w:lang w:val="bg-BG" w:eastAsia="bg-BG"/>
          <w14:ligatures w14:val="none"/>
        </w:rPr>
        <w:t>.</w:t>
      </w:r>
      <w:r w:rsidRPr="00165FD1">
        <w:rPr>
          <w:rFonts w:ascii="Times New Roman" w:eastAsia="Times New Roman" w:hAnsi="Times New Roman" w:cs="Times New Roman"/>
          <w:bCs/>
          <w:kern w:val="0"/>
          <w:sz w:val="24"/>
          <w:szCs w:val="24"/>
          <w:lang w:val="bg-BG" w:eastAsia="bg-BG"/>
          <w14:ligatures w14:val="none"/>
        </w:rPr>
        <w:t xml:space="preserve"> (1) Контролните и класните работи се провеждат по график при спазване на следните изисквания:</w:t>
      </w:r>
    </w:p>
    <w:p w14:paraId="065038EB" w14:textId="77777777" w:rsidR="00E91E83" w:rsidRPr="00165FD1" w:rsidRDefault="00E91E83" w:rsidP="00165FD1">
      <w:pPr>
        <w:numPr>
          <w:ilvl w:val="0"/>
          <w:numId w:val="35"/>
        </w:numPr>
        <w:spacing w:after="0" w:line="360" w:lineRule="auto"/>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за една и съща паралелка не може да се провежда повече от една класна или една контролна работа в един учебен ден;</w:t>
      </w:r>
    </w:p>
    <w:p w14:paraId="4EA4404C" w14:textId="77777777" w:rsidR="00E91E83" w:rsidRPr="00165FD1" w:rsidRDefault="00E91E83" w:rsidP="00165FD1">
      <w:pPr>
        <w:numPr>
          <w:ilvl w:val="0"/>
          <w:numId w:val="35"/>
        </w:numPr>
        <w:spacing w:after="0" w:line="360" w:lineRule="auto"/>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за една и съща паралелка в една учебна седмица не могат да се провеждат повече от две класни и/или контролни работи;</w:t>
      </w:r>
    </w:p>
    <w:p w14:paraId="0E4394E8" w14:textId="77777777" w:rsidR="00E91E83" w:rsidRPr="00165FD1" w:rsidRDefault="00E91E83" w:rsidP="00165FD1">
      <w:pPr>
        <w:numPr>
          <w:ilvl w:val="0"/>
          <w:numId w:val="35"/>
        </w:numPr>
        <w:spacing w:after="0" w:line="360" w:lineRule="auto"/>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не се провеждат класни работи в последната седмица от учебния срок.</w:t>
      </w:r>
    </w:p>
    <w:p w14:paraId="51B42DF8"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(2) Графикът по ал. 1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14:paraId="08546AF3"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(3) За графика по ал. 1 учителите по съответния учебен предмет информират учениците, а класните ръководители – родителите/настойниците. </w:t>
      </w:r>
    </w:p>
    <w:p w14:paraId="29979650" w14:textId="685918D2"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Чл. 2</w:t>
      </w:r>
      <w:r w:rsidR="00E33890" w:rsidRPr="00165FD1">
        <w:rPr>
          <w:rFonts w:ascii="Times New Roman" w:eastAsia="Times New Roman" w:hAnsi="Times New Roman" w:cs="Times New Roman"/>
          <w:bCs/>
          <w:kern w:val="0"/>
          <w:sz w:val="24"/>
          <w:szCs w:val="24"/>
          <w:lang w:val="bg-BG" w:eastAsia="bg-BG"/>
          <w14:ligatures w14:val="none"/>
        </w:rPr>
        <w:t>4</w:t>
      </w:r>
      <w:r w:rsidRPr="00165FD1">
        <w:rPr>
          <w:rFonts w:ascii="Times New Roman" w:eastAsia="Times New Roman" w:hAnsi="Times New Roman" w:cs="Times New Roman"/>
          <w:bCs/>
          <w:kern w:val="0"/>
          <w:sz w:val="24"/>
          <w:szCs w:val="24"/>
          <w:lang w:val="bg-BG" w:eastAsia="bg-BG"/>
          <w14:ligatures w14:val="none"/>
        </w:rPr>
        <w:t xml:space="preserve">. Изпитните материали за писмените текущи изпитвания, в т.ч. и за класните и контролните работи, са ориентирани към установяване на постигнатите компетентности като очаквани резултати от обучението, определени с учебната програма по учебния предмет или модул за съответния клас, и включват задачи от различен вид и на различни познавателни равнища, балансирани с оглед на целта на изпитването. </w:t>
      </w:r>
    </w:p>
    <w:p w14:paraId="376E5115"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p>
    <w:p w14:paraId="1E295A30"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Срочни, годишни и окончателни оценки</w:t>
      </w:r>
    </w:p>
    <w:p w14:paraId="3375A8D2" w14:textId="2E9E1C26"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2</w:t>
      </w:r>
      <w:r w:rsidR="00E33890" w:rsidRPr="00165FD1">
        <w:rPr>
          <w:rFonts w:ascii="Times New Roman" w:eastAsia="Times New Roman" w:hAnsi="Times New Roman" w:cs="Times New Roman"/>
          <w:b/>
          <w:kern w:val="0"/>
          <w:sz w:val="24"/>
          <w:szCs w:val="24"/>
          <w:lang w:val="bg-BG" w:eastAsia="bg-BG"/>
          <w14:ligatures w14:val="none"/>
        </w:rPr>
        <w:t>5</w:t>
      </w:r>
      <w:r w:rsidRPr="00165FD1">
        <w:rPr>
          <w:rFonts w:ascii="Times New Roman" w:eastAsia="Times New Roman" w:hAnsi="Times New Roman" w:cs="Times New Roman"/>
          <w:b/>
          <w:kern w:val="0"/>
          <w:sz w:val="24"/>
          <w:szCs w:val="24"/>
          <w:lang w:val="bg-BG" w:eastAsia="bg-BG"/>
          <w14:ligatures w14:val="none"/>
        </w:rPr>
        <w:t>. (1</w:t>
      </w:r>
      <w:r w:rsidRPr="00165FD1">
        <w:rPr>
          <w:rFonts w:ascii="Times New Roman" w:eastAsia="Times New Roman" w:hAnsi="Times New Roman" w:cs="Times New Roman"/>
          <w:bCs/>
          <w:kern w:val="0"/>
          <w:sz w:val="24"/>
          <w:szCs w:val="24"/>
          <w:lang w:val="bg-BG" w:eastAsia="bg-BG"/>
          <w14:ligatures w14:val="none"/>
        </w:rPr>
        <w:t>) Срочната оценка се формира от учителя, като се отчитат компетентностите на ученика върху учебното съдържание по съответния учебен предмет или модул, изучаван през учебния срок за придобиване на общообразователната, разширената, профилираната подготовка и при вземане предвид на текущите оценки.</w:t>
      </w:r>
    </w:p>
    <w:p w14:paraId="43DA61C5" w14:textId="77777777" w:rsidR="00E91E83" w:rsidRPr="00165FD1" w:rsidRDefault="00E91E83" w:rsidP="00165FD1">
      <w:pPr>
        <w:spacing w:after="0" w:line="360" w:lineRule="auto"/>
        <w:ind w:firstLine="397"/>
        <w:jc w:val="both"/>
        <w:rPr>
          <w:rFonts w:ascii="Times New Roman" w:eastAsia="Times New Roman" w:hAnsi="Times New Roman" w:cs="Times New Roman"/>
          <w:bCs/>
          <w:strike/>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(2) Не се формира срочна оценка и при обучение по индивидуални учебни програми на ученици със СОП по учебните предмети, по които оценяването е с качествените оценки. </w:t>
      </w:r>
    </w:p>
    <w:p w14:paraId="2BE5A878" w14:textId="77777777" w:rsidR="00E91E83" w:rsidRPr="00165FD1" w:rsidRDefault="00E91E83" w:rsidP="00165FD1">
      <w:pPr>
        <w:spacing w:after="0" w:line="360" w:lineRule="auto"/>
        <w:ind w:firstLine="397"/>
        <w:jc w:val="both"/>
        <w:rPr>
          <w:rFonts w:ascii="Times New Roman" w:eastAsia="Times New Roman" w:hAnsi="Times New Roman" w:cs="Times New Roman"/>
          <w:bCs/>
          <w:strike/>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(3) Срочна оценка не се формира без наличието на минималния брой текущи изпитвания по чл. 101, ал. 1 поради отсъствие на ученика в повече от 25 % от часовете по учебния </w:t>
      </w:r>
      <w:r w:rsidRPr="00165FD1">
        <w:rPr>
          <w:rFonts w:ascii="Times New Roman" w:eastAsia="Times New Roman" w:hAnsi="Times New Roman" w:cs="Times New Roman"/>
          <w:bCs/>
          <w:kern w:val="0"/>
          <w:sz w:val="24"/>
          <w:szCs w:val="24"/>
          <w:lang w:val="bg-BG" w:eastAsia="bg-BG"/>
          <w14:ligatures w14:val="none"/>
        </w:rPr>
        <w:lastRenderedPageBreak/>
        <w:t xml:space="preserve">предмет в съответния вид училищна подготовка. В този случай ученикът полага изпит за определяне на срочна оценка. </w:t>
      </w:r>
    </w:p>
    <w:p w14:paraId="247CDEA2"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(4) </w:t>
      </w:r>
      <w:r w:rsidRPr="00165FD1">
        <w:rPr>
          <w:rFonts w:ascii="Times New Roman" w:eastAsia="Times New Roman" w:hAnsi="Times New Roman" w:cs="Times New Roman"/>
          <w:bCs/>
          <w:kern w:val="0"/>
          <w:sz w:val="24"/>
          <w:szCs w:val="24"/>
          <w:lang w:val="x-none" w:eastAsia="bg-BG"/>
          <w14:ligatures w14:val="none"/>
        </w:rPr>
        <w:t xml:space="preserve">В </w:t>
      </w:r>
      <w:proofErr w:type="spellStart"/>
      <w:r w:rsidRPr="00165FD1">
        <w:rPr>
          <w:rFonts w:ascii="Times New Roman" w:eastAsia="Times New Roman" w:hAnsi="Times New Roman" w:cs="Times New Roman"/>
          <w:bCs/>
          <w:kern w:val="0"/>
          <w:sz w:val="24"/>
          <w:szCs w:val="24"/>
          <w:lang w:val="x-none" w:eastAsia="bg-BG"/>
          <w14:ligatures w14:val="none"/>
        </w:rPr>
        <w:t>случаите</w:t>
      </w:r>
      <w:proofErr w:type="spellEnd"/>
      <w:r w:rsidRPr="00165FD1">
        <w:rPr>
          <w:rFonts w:ascii="Times New Roman" w:eastAsia="Times New Roman" w:hAnsi="Times New Roman" w:cs="Times New Roman"/>
          <w:bCs/>
          <w:kern w:val="0"/>
          <w:sz w:val="24"/>
          <w:szCs w:val="24"/>
          <w:lang w:val="bg-BG" w:eastAsia="bg-BG"/>
          <w14:ligatures w14:val="none"/>
        </w:rPr>
        <w:t xml:space="preserve"> по ал. 3</w:t>
      </w:r>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когато</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ученикът</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яви</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определената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дата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за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полагане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изпита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за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определяне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срочна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оценка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определя</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втора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дата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за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полагането</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му</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която</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може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да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бъде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по-късно</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от</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две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седмици</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след</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приключване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учебния</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срок</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Когато</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ученикът</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яви</w:t>
      </w:r>
      <w:proofErr w:type="spellEnd"/>
      <w:r w:rsidRPr="00165FD1">
        <w:rPr>
          <w:rFonts w:ascii="Times New Roman" w:eastAsia="Times New Roman" w:hAnsi="Times New Roman" w:cs="Times New Roman"/>
          <w:bCs/>
          <w:kern w:val="0"/>
          <w:sz w:val="24"/>
          <w:szCs w:val="24"/>
          <w:lang w:val="x-none" w:eastAsia="bg-BG"/>
          <w14:ligatures w14:val="none"/>
        </w:rPr>
        <w:t xml:space="preserve"> и </w:t>
      </w:r>
      <w:proofErr w:type="spellStart"/>
      <w:r w:rsidRPr="00165FD1">
        <w:rPr>
          <w:rFonts w:ascii="Times New Roman" w:eastAsia="Times New Roman" w:hAnsi="Times New Roman" w:cs="Times New Roman"/>
          <w:bCs/>
          <w:kern w:val="0"/>
          <w:sz w:val="24"/>
          <w:szCs w:val="24"/>
          <w:lang w:val="x-none" w:eastAsia="bg-BG"/>
          <w14:ligatures w14:val="none"/>
        </w:rPr>
        <w:t>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втората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дата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за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полагане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изпита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за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определяне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срочна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оценка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срочна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оценка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по</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учебния</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предмет</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поставя</w:t>
      </w:r>
      <w:proofErr w:type="spellEnd"/>
      <w:r w:rsidRPr="00165FD1">
        <w:rPr>
          <w:rFonts w:ascii="Times New Roman" w:eastAsia="Times New Roman" w:hAnsi="Times New Roman" w:cs="Times New Roman"/>
          <w:bCs/>
          <w:kern w:val="0"/>
          <w:sz w:val="24"/>
          <w:szCs w:val="24"/>
          <w:lang w:val="x-none" w:eastAsia="bg-BG"/>
          <w14:ligatures w14:val="none"/>
        </w:rPr>
        <w:t xml:space="preserve">, а </w:t>
      </w:r>
      <w:proofErr w:type="spellStart"/>
      <w:r w:rsidRPr="00165FD1">
        <w:rPr>
          <w:rFonts w:ascii="Times New Roman" w:eastAsia="Times New Roman" w:hAnsi="Times New Roman" w:cs="Times New Roman"/>
          <w:bCs/>
          <w:kern w:val="0"/>
          <w:sz w:val="24"/>
          <w:szCs w:val="24"/>
          <w:lang w:val="x-none" w:eastAsia="bg-BG"/>
          <w14:ligatures w14:val="none"/>
        </w:rPr>
        <w:t>ученикът</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полага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изпит</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за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определяне</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годишна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оценка</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по</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съответния</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учебен</w:t>
      </w:r>
      <w:proofErr w:type="spellEnd"/>
      <w:r w:rsidRPr="00165FD1">
        <w:rPr>
          <w:rFonts w:ascii="Times New Roman" w:eastAsia="Times New Roman" w:hAnsi="Times New Roman" w:cs="Times New Roman"/>
          <w:bCs/>
          <w:kern w:val="0"/>
          <w:sz w:val="24"/>
          <w:szCs w:val="24"/>
          <w:lang w:val="x-none" w:eastAsia="bg-BG"/>
          <w14:ligatures w14:val="none"/>
        </w:rPr>
        <w:t xml:space="preserve"> </w:t>
      </w:r>
      <w:proofErr w:type="spellStart"/>
      <w:r w:rsidRPr="00165FD1">
        <w:rPr>
          <w:rFonts w:ascii="Times New Roman" w:eastAsia="Times New Roman" w:hAnsi="Times New Roman" w:cs="Times New Roman"/>
          <w:bCs/>
          <w:kern w:val="0"/>
          <w:sz w:val="24"/>
          <w:szCs w:val="24"/>
          <w:lang w:val="x-none" w:eastAsia="bg-BG"/>
          <w14:ligatures w14:val="none"/>
        </w:rPr>
        <w:t>предмет</w:t>
      </w:r>
      <w:proofErr w:type="spellEnd"/>
      <w:r w:rsidRPr="00165FD1">
        <w:rPr>
          <w:rFonts w:ascii="Times New Roman" w:eastAsia="Times New Roman" w:hAnsi="Times New Roman" w:cs="Times New Roman"/>
          <w:bCs/>
          <w:kern w:val="0"/>
          <w:sz w:val="24"/>
          <w:szCs w:val="24"/>
          <w:lang w:val="x-none" w:eastAsia="bg-BG"/>
          <w14:ligatures w14:val="none"/>
        </w:rPr>
        <w:t>.</w:t>
      </w:r>
    </w:p>
    <w:p w14:paraId="6575BAED" w14:textId="4F819FF4"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(5) 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по чл. 101, ал. 1, във връзка с чл. 12, ал. 1 от Наредба № 11 от </w:t>
      </w:r>
      <w:r w:rsidR="003B7F97">
        <w:rPr>
          <w:rFonts w:ascii="Times New Roman" w:eastAsia="Times New Roman" w:hAnsi="Times New Roman" w:cs="Times New Roman"/>
          <w:bCs/>
          <w:kern w:val="0"/>
          <w:sz w:val="24"/>
          <w:szCs w:val="24"/>
          <w:lang w:val="bg-BG" w:eastAsia="bg-BG"/>
          <w14:ligatures w14:val="none"/>
        </w:rPr>
        <w:t>0</w:t>
      </w:r>
      <w:r w:rsidRPr="00165FD1">
        <w:rPr>
          <w:rFonts w:ascii="Times New Roman" w:eastAsia="Times New Roman" w:hAnsi="Times New Roman" w:cs="Times New Roman"/>
          <w:bCs/>
          <w:kern w:val="0"/>
          <w:sz w:val="24"/>
          <w:szCs w:val="24"/>
          <w:lang w:val="bg-BG" w:eastAsia="bg-BG"/>
          <w14:ligatures w14:val="none"/>
        </w:rPr>
        <w:t>1.09.2016г. за оценяване на резултатите от обучението на учениците. В този случай срещу учебния предмет в училищната документация се записва „освободен“.</w:t>
      </w:r>
    </w:p>
    <w:p w14:paraId="04DE4A04" w14:textId="56F2C852"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(6) Срочната оценка се формира не по-рано от една учебна седмица и не по-късно от два учебни дни преди приключване на съответния учебен срок.</w:t>
      </w:r>
    </w:p>
    <w:p w14:paraId="5ECA3539" w14:textId="6B0FD684"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2</w:t>
      </w:r>
      <w:r w:rsidR="00A96E79" w:rsidRPr="00165FD1">
        <w:rPr>
          <w:rFonts w:ascii="Times New Roman" w:eastAsia="Times New Roman" w:hAnsi="Times New Roman" w:cs="Times New Roman"/>
          <w:b/>
          <w:kern w:val="0"/>
          <w:sz w:val="24"/>
          <w:szCs w:val="24"/>
          <w:lang w:val="bg-BG" w:eastAsia="bg-BG"/>
          <w14:ligatures w14:val="none"/>
        </w:rPr>
        <w:t>6</w:t>
      </w:r>
      <w:r w:rsidRPr="00165FD1">
        <w:rPr>
          <w:rFonts w:ascii="Times New Roman" w:eastAsia="Times New Roman" w:hAnsi="Times New Roman" w:cs="Times New Roman"/>
          <w:b/>
          <w:kern w:val="0"/>
          <w:sz w:val="24"/>
          <w:szCs w:val="24"/>
          <w:lang w:val="bg-BG" w:eastAsia="bg-BG"/>
          <w14:ligatures w14:val="none"/>
        </w:rPr>
        <w:t>.</w:t>
      </w:r>
      <w:r w:rsidRPr="00165FD1">
        <w:rPr>
          <w:rFonts w:ascii="Times New Roman" w:eastAsia="Times New Roman" w:hAnsi="Times New Roman" w:cs="Times New Roman"/>
          <w:bCs/>
          <w:kern w:val="0"/>
          <w:sz w:val="24"/>
          <w:szCs w:val="24"/>
          <w:lang w:val="bg-BG" w:eastAsia="bg-BG"/>
          <w14:ligatures w14:val="none"/>
        </w:rPr>
        <w:t xml:space="preserve"> (1) Годишната оценка се оформя от учителя по съответния учебен предмет,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и разширената подготовка и при вземане предвид на срочните оценки.</w:t>
      </w:r>
    </w:p>
    <w:p w14:paraId="0E68A746"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(2)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14:paraId="5FE5DA8E" w14:textId="1290E552"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(3) Само годишна оценка се формира и при обучение по индивидуални учебни програми на ученици със СОП по учебните предмети, по които оценяването е с качествените оценки,  във връзка с чл. 9, ал. 8 </w:t>
      </w:r>
      <w:r w:rsidR="0034730B">
        <w:rPr>
          <w:rFonts w:ascii="Times New Roman" w:eastAsia="Times New Roman" w:hAnsi="Times New Roman" w:cs="Times New Roman"/>
          <w:bCs/>
          <w:kern w:val="0"/>
          <w:sz w:val="24"/>
          <w:szCs w:val="24"/>
          <w:lang w:val="bg-BG" w:eastAsia="bg-BG"/>
          <w14:ligatures w14:val="none"/>
        </w:rPr>
        <w:t xml:space="preserve">и чл. 23, ал.4 </w:t>
      </w:r>
      <w:r w:rsidRPr="00165FD1">
        <w:rPr>
          <w:rFonts w:ascii="Times New Roman" w:eastAsia="Times New Roman" w:hAnsi="Times New Roman" w:cs="Times New Roman"/>
          <w:bCs/>
          <w:kern w:val="0"/>
          <w:sz w:val="24"/>
          <w:szCs w:val="24"/>
          <w:lang w:val="bg-BG" w:eastAsia="bg-BG"/>
          <w14:ligatures w14:val="none"/>
        </w:rPr>
        <w:t xml:space="preserve">от Наредба № 11 от </w:t>
      </w:r>
      <w:r w:rsidR="003B7F97">
        <w:rPr>
          <w:rFonts w:ascii="Times New Roman" w:eastAsia="Times New Roman" w:hAnsi="Times New Roman" w:cs="Times New Roman"/>
          <w:bCs/>
          <w:kern w:val="0"/>
          <w:sz w:val="24"/>
          <w:szCs w:val="24"/>
          <w:lang w:val="bg-BG" w:eastAsia="bg-BG"/>
          <w14:ligatures w14:val="none"/>
        </w:rPr>
        <w:t>0</w:t>
      </w:r>
      <w:r w:rsidRPr="00165FD1">
        <w:rPr>
          <w:rFonts w:ascii="Times New Roman" w:eastAsia="Times New Roman" w:hAnsi="Times New Roman" w:cs="Times New Roman"/>
          <w:bCs/>
          <w:kern w:val="0"/>
          <w:sz w:val="24"/>
          <w:szCs w:val="24"/>
          <w:lang w:val="bg-BG" w:eastAsia="bg-BG"/>
          <w14:ligatures w14:val="none"/>
        </w:rPr>
        <w:t>1.09.2016 г. за оценяване на резултатите от обучението на учениците.</w:t>
      </w:r>
    </w:p>
    <w:p w14:paraId="0FFE6749"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(4) Не се поставя годишна оценка по учебния предмет физическо възпитание и спорт за ученици, освободени по здравословни причини от изучаването му през двата учебни срока. В този случай срещу учебния предмет в училищната документация се записва „освободен“.</w:t>
      </w:r>
    </w:p>
    <w:p w14:paraId="2DCD0C00" w14:textId="3D498797"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2</w:t>
      </w:r>
      <w:r w:rsidR="00A96E79" w:rsidRPr="00165FD1">
        <w:rPr>
          <w:rFonts w:ascii="Times New Roman" w:eastAsia="Times New Roman" w:hAnsi="Times New Roman" w:cs="Times New Roman"/>
          <w:b/>
          <w:kern w:val="0"/>
          <w:sz w:val="24"/>
          <w:szCs w:val="24"/>
          <w:lang w:val="bg-BG" w:eastAsia="bg-BG"/>
          <w14:ligatures w14:val="none"/>
        </w:rPr>
        <w:t>7</w:t>
      </w:r>
      <w:r w:rsidRPr="00165FD1">
        <w:rPr>
          <w:rFonts w:ascii="Times New Roman" w:eastAsia="Times New Roman" w:hAnsi="Times New Roman" w:cs="Times New Roman"/>
          <w:b/>
          <w:kern w:val="0"/>
          <w:sz w:val="24"/>
          <w:szCs w:val="24"/>
          <w:lang w:val="bg-BG" w:eastAsia="bg-BG"/>
          <w14:ligatures w14:val="none"/>
        </w:rPr>
        <w:t>.</w:t>
      </w:r>
      <w:r w:rsidRPr="00165FD1">
        <w:rPr>
          <w:rFonts w:ascii="Times New Roman" w:eastAsia="Times New Roman" w:hAnsi="Times New Roman" w:cs="Times New Roman"/>
          <w:bCs/>
          <w:kern w:val="0"/>
          <w:sz w:val="24"/>
          <w:szCs w:val="24"/>
          <w:lang w:val="bg-BG" w:eastAsia="bg-BG"/>
          <w14:ligatures w14:val="none"/>
        </w:rPr>
        <w:t xml:space="preserve"> (1) Срочната и годишната оценка се формират в съответствие с определеното в учебната програма съотношение между текущите оценки от устните писмените и </w:t>
      </w:r>
      <w:r w:rsidRPr="00165FD1">
        <w:rPr>
          <w:rFonts w:ascii="Times New Roman" w:eastAsia="Times New Roman" w:hAnsi="Times New Roman" w:cs="Times New Roman"/>
          <w:bCs/>
          <w:kern w:val="0"/>
          <w:sz w:val="24"/>
          <w:szCs w:val="24"/>
          <w:lang w:val="bg-BG" w:eastAsia="bg-BG"/>
          <w14:ligatures w14:val="none"/>
        </w:rPr>
        <w:lastRenderedPageBreak/>
        <w:t>практическите изпитвания, в т.ч. и от класните и/или контролните работи, и участието на ученика в учебния процес (работа в час, изпълнение на домашни работи, изпълнение на практически задачи, работа по проекти).</w:t>
      </w:r>
    </w:p>
    <w:p w14:paraId="134546EB" w14:textId="11F7B05D" w:rsidR="00A96E79"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(2) Срочните и годишните оценки на учениците от V до </w:t>
      </w:r>
      <w:r w:rsidRPr="00165FD1">
        <w:rPr>
          <w:rFonts w:ascii="Times New Roman" w:eastAsia="Times New Roman" w:hAnsi="Times New Roman" w:cs="Times New Roman"/>
          <w:bCs/>
          <w:kern w:val="0"/>
          <w:sz w:val="24"/>
          <w:szCs w:val="24"/>
          <w:lang w:eastAsia="bg-BG"/>
          <w14:ligatures w14:val="none"/>
        </w:rPr>
        <w:t>VI</w:t>
      </w:r>
      <w:r w:rsidRPr="00165FD1">
        <w:rPr>
          <w:rFonts w:ascii="Times New Roman" w:eastAsia="Times New Roman" w:hAnsi="Times New Roman" w:cs="Times New Roman"/>
          <w:bCs/>
          <w:kern w:val="0"/>
          <w:sz w:val="24"/>
          <w:szCs w:val="24"/>
          <w:lang w:val="bg-BG" w:eastAsia="bg-BG"/>
          <w14:ligatures w14:val="none"/>
        </w:rPr>
        <w:t xml:space="preserve">І клас се формират с точност до цяло число, с изключение на случаите по чл. 23, ал. 8 от Наредба № 11 от </w:t>
      </w:r>
      <w:r w:rsidR="003B7F97">
        <w:rPr>
          <w:rFonts w:ascii="Times New Roman" w:eastAsia="Times New Roman" w:hAnsi="Times New Roman" w:cs="Times New Roman"/>
          <w:bCs/>
          <w:kern w:val="0"/>
          <w:sz w:val="24"/>
          <w:szCs w:val="24"/>
          <w:lang w:val="bg-BG" w:eastAsia="bg-BG"/>
          <w14:ligatures w14:val="none"/>
        </w:rPr>
        <w:t>0</w:t>
      </w:r>
      <w:r w:rsidRPr="00165FD1">
        <w:rPr>
          <w:rFonts w:ascii="Times New Roman" w:eastAsia="Times New Roman" w:hAnsi="Times New Roman" w:cs="Times New Roman"/>
          <w:bCs/>
          <w:kern w:val="0"/>
          <w:sz w:val="24"/>
          <w:szCs w:val="24"/>
          <w:lang w:val="bg-BG" w:eastAsia="bg-BG"/>
          <w14:ligatures w14:val="none"/>
        </w:rPr>
        <w:t>1.09.2016 г. за оценяване на резултатите от обучението на учениците.</w:t>
      </w:r>
    </w:p>
    <w:p w14:paraId="20280A77" w14:textId="5AFFF5AC" w:rsidR="00E91E83" w:rsidRPr="00165FD1" w:rsidRDefault="00E91E83" w:rsidP="00165FD1">
      <w:pPr>
        <w:spacing w:before="120"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2</w:t>
      </w:r>
      <w:r w:rsidR="00A96E79" w:rsidRPr="00165FD1">
        <w:rPr>
          <w:rFonts w:ascii="Times New Roman" w:eastAsia="Times New Roman" w:hAnsi="Times New Roman" w:cs="Times New Roman"/>
          <w:b/>
          <w:kern w:val="0"/>
          <w:sz w:val="24"/>
          <w:szCs w:val="24"/>
          <w:lang w:val="bg-BG" w:eastAsia="bg-BG"/>
          <w14:ligatures w14:val="none"/>
        </w:rPr>
        <w:t>8</w:t>
      </w:r>
      <w:r w:rsidRPr="00165FD1">
        <w:rPr>
          <w:rFonts w:ascii="Times New Roman" w:eastAsia="Times New Roman" w:hAnsi="Times New Roman" w:cs="Times New Roman"/>
          <w:b/>
          <w:kern w:val="0"/>
          <w:sz w:val="24"/>
          <w:szCs w:val="24"/>
          <w:lang w:val="bg-BG" w:eastAsia="bg-BG"/>
          <w14:ligatures w14:val="none"/>
        </w:rPr>
        <w:t>.</w:t>
      </w:r>
      <w:r w:rsidRPr="00165FD1">
        <w:rPr>
          <w:rFonts w:ascii="Times New Roman" w:eastAsia="Times New Roman" w:hAnsi="Times New Roman" w:cs="Times New Roman"/>
          <w:bCs/>
          <w:kern w:val="0"/>
          <w:sz w:val="24"/>
          <w:szCs w:val="24"/>
          <w:lang w:val="bg-BG" w:eastAsia="bg-BG"/>
          <w14:ligatures w14:val="none"/>
        </w:rPr>
        <w:t xml:space="preserve"> (1) Учителят лично вписва поставените от него оценки в съответната задължителна училищна документация.</w:t>
      </w:r>
    </w:p>
    <w:p w14:paraId="3B263678" w14:textId="77777777" w:rsidR="00E91E83" w:rsidRPr="00165FD1" w:rsidRDefault="00E91E83" w:rsidP="00165FD1">
      <w:pPr>
        <w:spacing w:after="0" w:line="360" w:lineRule="auto"/>
        <w:ind w:firstLine="397"/>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(2) Сроковете за вписване на оценките в документацията по ал. 1 са:</w:t>
      </w:r>
    </w:p>
    <w:p w14:paraId="44047F1F" w14:textId="77777777" w:rsidR="00E91E83" w:rsidRPr="00165FD1" w:rsidRDefault="00E91E83" w:rsidP="00165FD1">
      <w:pPr>
        <w:numPr>
          <w:ilvl w:val="0"/>
          <w:numId w:val="36"/>
        </w:numPr>
        <w:spacing w:after="0" w:line="360" w:lineRule="auto"/>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в деня на изпитването – за текущите оценки от устните и от практическите изпитвания;</w:t>
      </w:r>
    </w:p>
    <w:p w14:paraId="7B8DA6D1" w14:textId="77777777" w:rsidR="00E91E83" w:rsidRPr="00165FD1" w:rsidRDefault="00E91E83" w:rsidP="00165FD1">
      <w:pPr>
        <w:numPr>
          <w:ilvl w:val="0"/>
          <w:numId w:val="36"/>
        </w:numPr>
        <w:spacing w:after="0" w:line="360" w:lineRule="auto"/>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до две седмици след провеждане на изпитването – за текущите оценки от писмените изпитвания;</w:t>
      </w:r>
    </w:p>
    <w:p w14:paraId="0445A8F9" w14:textId="77777777" w:rsidR="00E91E83" w:rsidRPr="00165FD1" w:rsidRDefault="00E91E83" w:rsidP="00165FD1">
      <w:pPr>
        <w:numPr>
          <w:ilvl w:val="0"/>
          <w:numId w:val="36"/>
        </w:numPr>
        <w:spacing w:after="0" w:line="360" w:lineRule="auto"/>
        <w:jc w:val="both"/>
        <w:rPr>
          <w:rFonts w:ascii="Times New Roman" w:eastAsia="Times New Roman" w:hAnsi="Times New Roman" w:cs="Times New Roman"/>
          <w:bCs/>
          <w:kern w:val="0"/>
          <w:sz w:val="24"/>
          <w:szCs w:val="24"/>
          <w:lang w:val="bg-BG" w:eastAsia="bg-BG"/>
          <w14:ligatures w14:val="none"/>
        </w:rPr>
      </w:pPr>
      <w:r w:rsidRPr="00165FD1">
        <w:rPr>
          <w:rFonts w:ascii="Times New Roman" w:eastAsia="Times New Roman" w:hAnsi="Times New Roman" w:cs="Times New Roman"/>
          <w:bCs/>
          <w:kern w:val="0"/>
          <w:sz w:val="24"/>
          <w:szCs w:val="24"/>
          <w:lang w:val="bg-BG" w:eastAsia="bg-BG"/>
          <w14:ligatures w14:val="none"/>
        </w:rPr>
        <w:t xml:space="preserve">в деня на оформянето им – за срочните и за годишните оценки. </w:t>
      </w:r>
    </w:p>
    <w:p w14:paraId="1AD6CC5B" w14:textId="77777777" w:rsidR="00A96E79" w:rsidRPr="00165FD1" w:rsidRDefault="00A96E79" w:rsidP="00165FD1">
      <w:pPr>
        <w:spacing w:after="0" w:line="360" w:lineRule="auto"/>
        <w:ind w:left="397"/>
        <w:jc w:val="both"/>
        <w:rPr>
          <w:rFonts w:ascii="Times New Roman" w:eastAsia="Times New Roman" w:hAnsi="Times New Roman" w:cs="Times New Roman"/>
          <w:bCs/>
          <w:kern w:val="0"/>
          <w:sz w:val="24"/>
          <w:szCs w:val="24"/>
          <w:lang w:val="bg-BG" w:eastAsia="bg-BG"/>
          <w14:ligatures w14:val="none"/>
        </w:rPr>
      </w:pPr>
    </w:p>
    <w:p w14:paraId="3C37CBB0" w14:textId="2A1FBEF2" w:rsidR="00A96E79" w:rsidRPr="00165FD1" w:rsidRDefault="00A96E79"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29. </w:t>
      </w:r>
      <w:r w:rsidRPr="00165FD1">
        <w:rPr>
          <w:rFonts w:ascii="Times New Roman" w:hAnsi="Times New Roman" w:cs="Times New Roman"/>
          <w:sz w:val="24"/>
          <w:szCs w:val="24"/>
          <w:lang w:val="bg-BG"/>
        </w:rPr>
        <w:t>След завършване на клас, етап или степен на образование на учениците се издава документ, съгласно Наредба № 8/11.08.2016 г. за информацията и документите в системата на предучилищното и училищното образование, приложение 4.</w:t>
      </w:r>
    </w:p>
    <w:p w14:paraId="438E02E4" w14:textId="633BC9C2" w:rsidR="00A96E79" w:rsidRPr="00165FD1" w:rsidRDefault="00A96E79"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Чл. 30.</w:t>
      </w:r>
      <w:r w:rsidRPr="00165FD1">
        <w:rPr>
          <w:rFonts w:ascii="Times New Roman" w:hAnsi="Times New Roman" w:cs="Times New Roman"/>
          <w:sz w:val="24"/>
          <w:szCs w:val="24"/>
          <w:lang w:val="bg-BG"/>
        </w:rPr>
        <w:t xml:space="preserve"> Формата на обучение в училището е дневна (присъствена), която се провежда съгласно училищния учебен план;</w:t>
      </w:r>
    </w:p>
    <w:p w14:paraId="0FCC0D49" w14:textId="2CFF9AB3" w:rsidR="00E91E83" w:rsidRPr="00165FD1" w:rsidRDefault="00A96E79"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31. </w:t>
      </w:r>
      <w:r w:rsidRPr="00165FD1">
        <w:rPr>
          <w:rFonts w:ascii="Times New Roman" w:hAnsi="Times New Roman" w:cs="Times New Roman"/>
          <w:sz w:val="24"/>
          <w:szCs w:val="24"/>
          <w:lang w:val="bg-BG"/>
        </w:rPr>
        <w:t>Педагогическата дейност е основната дейност в училището.</w:t>
      </w:r>
    </w:p>
    <w:p w14:paraId="361BB097" w14:textId="77777777" w:rsidR="00922122" w:rsidRPr="00165FD1" w:rsidRDefault="00922122" w:rsidP="00165FD1">
      <w:pPr>
        <w:spacing w:line="360" w:lineRule="auto"/>
        <w:jc w:val="both"/>
        <w:rPr>
          <w:rFonts w:ascii="Times New Roman" w:hAnsi="Times New Roman" w:cs="Times New Roman"/>
          <w:b/>
          <w:sz w:val="24"/>
          <w:szCs w:val="24"/>
          <w:lang w:val="bg-BG"/>
        </w:rPr>
      </w:pPr>
      <w:r w:rsidRPr="00165FD1">
        <w:rPr>
          <w:rFonts w:ascii="Times New Roman" w:hAnsi="Times New Roman" w:cs="Times New Roman"/>
          <w:b/>
          <w:sz w:val="24"/>
          <w:szCs w:val="24"/>
          <w:lang w:val="bg-BG"/>
        </w:rPr>
        <w:t xml:space="preserve">Глава ІV. Права и задължения на учениците </w:t>
      </w:r>
    </w:p>
    <w:p w14:paraId="5F526CA4" w14:textId="3B8AC7D0"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012CA7" w:rsidRPr="00165FD1">
        <w:rPr>
          <w:rFonts w:ascii="Times New Roman" w:hAnsi="Times New Roman" w:cs="Times New Roman"/>
          <w:b/>
          <w:sz w:val="24"/>
          <w:szCs w:val="24"/>
          <w:lang w:val="bg-BG"/>
        </w:rPr>
        <w:t>32</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Учениците имат следните права:</w:t>
      </w:r>
    </w:p>
    <w:p w14:paraId="781EBCF8" w14:textId="77777777" w:rsidR="00922122" w:rsidRPr="00165FD1" w:rsidRDefault="00922122" w:rsidP="00165FD1">
      <w:pPr>
        <w:numPr>
          <w:ilvl w:val="1"/>
          <w:numId w:val="1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бъдат обучавани и възпитавани в здравословна, безопасна и сигурна среда;</w:t>
      </w:r>
    </w:p>
    <w:p w14:paraId="4E447DCA" w14:textId="77777777" w:rsidR="00922122" w:rsidRPr="00165FD1" w:rsidRDefault="00922122" w:rsidP="00165FD1">
      <w:pPr>
        <w:numPr>
          <w:ilvl w:val="1"/>
          <w:numId w:val="1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бъдат зачитани като активни участници в образователния процес;</w:t>
      </w:r>
    </w:p>
    <w:p w14:paraId="349A866D" w14:textId="77777777" w:rsidR="00922122" w:rsidRPr="00165FD1" w:rsidRDefault="00922122" w:rsidP="00165FD1">
      <w:pPr>
        <w:numPr>
          <w:ilvl w:val="1"/>
          <w:numId w:val="1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избират между учебните предмети или модули, предложени от училището за изучаване в избираемите и във факултативните учебни часове;</w:t>
      </w:r>
    </w:p>
    <w:p w14:paraId="2723C77C" w14:textId="77777777" w:rsidR="00922122" w:rsidRPr="00165FD1" w:rsidRDefault="00922122" w:rsidP="00165FD1">
      <w:pPr>
        <w:numPr>
          <w:ilvl w:val="1"/>
          <w:numId w:val="1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да получават информация относно обучението, възпитанието, правата и задълженията си;</w:t>
      </w:r>
    </w:p>
    <w:p w14:paraId="22A8A941" w14:textId="77777777" w:rsidR="00922122" w:rsidRPr="00165FD1" w:rsidRDefault="00922122" w:rsidP="00165FD1">
      <w:pPr>
        <w:numPr>
          <w:ilvl w:val="1"/>
          <w:numId w:val="1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получават обща и допълнителна подкрепа за личностно развитие;</w:t>
      </w:r>
    </w:p>
    <w:p w14:paraId="3B71E7D9" w14:textId="77777777" w:rsidR="00922122" w:rsidRPr="00165FD1" w:rsidRDefault="00922122" w:rsidP="00165FD1">
      <w:pPr>
        <w:numPr>
          <w:ilvl w:val="1"/>
          <w:numId w:val="1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бъдат информирани и консултирани във връзка с избора на образование или професия;</w:t>
      </w:r>
    </w:p>
    <w:p w14:paraId="1BD84361" w14:textId="77777777" w:rsidR="00922122" w:rsidRPr="00165FD1" w:rsidRDefault="00922122" w:rsidP="00165FD1">
      <w:pPr>
        <w:numPr>
          <w:ilvl w:val="1"/>
          <w:numId w:val="1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участват в проектни дейности;</w:t>
      </w:r>
    </w:p>
    <w:p w14:paraId="529DA805" w14:textId="77777777" w:rsidR="00922122" w:rsidRPr="00165FD1" w:rsidRDefault="00922122" w:rsidP="00165FD1">
      <w:pPr>
        <w:numPr>
          <w:ilvl w:val="1"/>
          <w:numId w:val="1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дават мнения и предложения за училищните дейности, включително за избираемите и факултативните учебни часове;</w:t>
      </w:r>
    </w:p>
    <w:p w14:paraId="6045FD1F" w14:textId="77777777" w:rsidR="00922122" w:rsidRPr="00165FD1" w:rsidRDefault="00922122" w:rsidP="00165FD1">
      <w:pPr>
        <w:numPr>
          <w:ilvl w:val="1"/>
          <w:numId w:val="1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бъдат поощрявани с морални и материални награди.</w:t>
      </w:r>
    </w:p>
    <w:p w14:paraId="5EB31E7F" w14:textId="497DA081" w:rsidR="00012CA7" w:rsidRPr="00165FD1" w:rsidRDefault="00012CA7"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33. </w:t>
      </w:r>
      <w:r w:rsidRPr="00165FD1">
        <w:rPr>
          <w:rFonts w:ascii="Times New Roman" w:hAnsi="Times New Roman" w:cs="Times New Roman"/>
          <w:sz w:val="24"/>
          <w:szCs w:val="24"/>
          <w:lang w:val="bg-BG"/>
        </w:rPr>
        <w:t>(1) Ученик може да отсъства от училище по уважителни причини:</w:t>
      </w:r>
    </w:p>
    <w:p w14:paraId="18A5CE6C" w14:textId="5407C022" w:rsidR="00012CA7" w:rsidRPr="00165FD1" w:rsidRDefault="00012CA7" w:rsidP="00165FD1">
      <w:pPr>
        <w:numPr>
          <w:ilvl w:val="1"/>
          <w:numId w:val="4"/>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при представяне на медицинско удостоверение, заверено от родител и медицински специалист в училището</w:t>
      </w:r>
      <w:r w:rsidR="00E0460B" w:rsidRPr="00165FD1">
        <w:rPr>
          <w:rFonts w:ascii="Times New Roman" w:hAnsi="Times New Roman" w:cs="Times New Roman"/>
          <w:sz w:val="24"/>
          <w:szCs w:val="24"/>
          <w:lang w:val="bg-BG"/>
        </w:rPr>
        <w:t>,</w:t>
      </w:r>
      <w:r w:rsidRPr="00165FD1">
        <w:rPr>
          <w:rFonts w:ascii="Times New Roman" w:hAnsi="Times New Roman" w:cs="Times New Roman"/>
          <w:sz w:val="24"/>
          <w:szCs w:val="24"/>
          <w:lang w:val="bg-BG"/>
        </w:rPr>
        <w:t xml:space="preserve"> или на документ от спортен клуб, в който членува, заверен от родител и директора;</w:t>
      </w:r>
    </w:p>
    <w:p w14:paraId="2BECC85F" w14:textId="77777777" w:rsidR="00012CA7" w:rsidRPr="00165FD1" w:rsidRDefault="00012CA7" w:rsidP="00165FD1">
      <w:pPr>
        <w:pStyle w:val="ListParagraph"/>
        <w:numPr>
          <w:ilvl w:val="1"/>
          <w:numId w:val="4"/>
        </w:numPr>
        <w:spacing w:line="360" w:lineRule="auto"/>
        <w:rPr>
          <w:sz w:val="24"/>
          <w:szCs w:val="24"/>
        </w:rPr>
      </w:pPr>
      <w:bookmarkStart w:id="0" w:name="_Hlk146717046"/>
      <w:r w:rsidRPr="00165FD1">
        <w:rPr>
          <w:sz w:val="24"/>
          <w:szCs w:val="24"/>
        </w:rPr>
        <w:t xml:space="preserve">с уведомление от родител до </w:t>
      </w:r>
      <w:bookmarkEnd w:id="0"/>
      <w:r w:rsidRPr="00165FD1">
        <w:rPr>
          <w:sz w:val="24"/>
          <w:szCs w:val="24"/>
        </w:rPr>
        <w:t>класния ръководител за срок до 15 дни в една учебна година;</w:t>
      </w:r>
    </w:p>
    <w:p w14:paraId="35CFB4C3" w14:textId="77777777" w:rsidR="00012CA7" w:rsidRPr="00165FD1" w:rsidRDefault="00012CA7" w:rsidP="00165FD1">
      <w:pPr>
        <w:numPr>
          <w:ilvl w:val="0"/>
          <w:numId w:val="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Документите по т. 1 и т. 2 от предходната алинея се представят в деня, когато ученикът идва на училище след отсъствието си.</w:t>
      </w:r>
    </w:p>
    <w:p w14:paraId="7C5664EB" w14:textId="77777777" w:rsidR="00012CA7" w:rsidRPr="00165FD1" w:rsidRDefault="00012CA7" w:rsidP="00165FD1">
      <w:pPr>
        <w:numPr>
          <w:ilvl w:val="0"/>
          <w:numId w:val="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Броят на отсъствията по уважителни и неуважителни причини на всеки ученик се отбелязват ежедневно в електронния дневник и ежемесечно се калкулират от класния ръководител.</w:t>
      </w:r>
    </w:p>
    <w:p w14:paraId="196A8189" w14:textId="22105940" w:rsidR="00012CA7" w:rsidRPr="00165FD1" w:rsidRDefault="00012CA7" w:rsidP="00165FD1">
      <w:pPr>
        <w:numPr>
          <w:ilvl w:val="0"/>
          <w:numId w:val="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Освобождаване на ученика от физическо възпитание и спорт се осъществява само с документ от лекуващия лекар или лекарска консултативна комисия. Ученикът уплътнява свободните часове с определена програма по предложение на учителя по физическо възпитание и спорт, която не застрашава здравословното му състояние. При неприсъствие на ученика</w:t>
      </w:r>
      <w:r w:rsidR="00E0460B" w:rsidRPr="00165FD1">
        <w:rPr>
          <w:rFonts w:ascii="Times New Roman" w:hAnsi="Times New Roman" w:cs="Times New Roman"/>
          <w:sz w:val="24"/>
          <w:szCs w:val="24"/>
          <w:lang w:val="bg-BG"/>
        </w:rPr>
        <w:t>,</w:t>
      </w:r>
      <w:r w:rsidRPr="00165FD1">
        <w:rPr>
          <w:rFonts w:ascii="Times New Roman" w:hAnsi="Times New Roman" w:cs="Times New Roman"/>
          <w:sz w:val="24"/>
          <w:szCs w:val="24"/>
          <w:lang w:val="bg-BG"/>
        </w:rPr>
        <w:t xml:space="preserve"> в дневника се регистрира отсъствие по неуважителни причини.</w:t>
      </w:r>
    </w:p>
    <w:p w14:paraId="25F8297B" w14:textId="77777777" w:rsidR="00012CA7" w:rsidRPr="00165FD1" w:rsidRDefault="00012CA7" w:rsidP="00165FD1">
      <w:pPr>
        <w:numPr>
          <w:ilvl w:val="0"/>
          <w:numId w:val="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За ученик, обучаван в дневна форма, чиито отсъствия не позволяват оформяне на срочна или годишна оценка по един или няколко учебни предмета, директорът на училището по </w:t>
      </w:r>
      <w:r w:rsidRPr="00165FD1">
        <w:rPr>
          <w:rFonts w:ascii="Times New Roman" w:hAnsi="Times New Roman" w:cs="Times New Roman"/>
          <w:sz w:val="24"/>
          <w:szCs w:val="24"/>
          <w:lang w:val="bg-BG"/>
        </w:rPr>
        <w:lastRenderedPageBreak/>
        <w:t>предложение на Педагогическия съвет определя със заповед условията и реда за оценяване на знанията и уменията за учебния срок или за учебната година.</w:t>
      </w:r>
    </w:p>
    <w:p w14:paraId="5FFF42D0" w14:textId="6DC523F3" w:rsidR="00012CA7" w:rsidRPr="00165FD1" w:rsidRDefault="00012CA7" w:rsidP="00165FD1">
      <w:pPr>
        <w:numPr>
          <w:ilvl w:val="0"/>
          <w:numId w:val="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Ученикът полага изпити за оформяне на оценка за първия срок или за годината</w:t>
      </w:r>
      <w:r w:rsidR="00E0460B" w:rsidRPr="00165FD1">
        <w:rPr>
          <w:rFonts w:ascii="Times New Roman" w:hAnsi="Times New Roman" w:cs="Times New Roman"/>
          <w:sz w:val="24"/>
          <w:szCs w:val="24"/>
          <w:lang w:val="bg-BG"/>
        </w:rPr>
        <w:t>,</w:t>
      </w:r>
      <w:r w:rsidRPr="00165FD1">
        <w:rPr>
          <w:rFonts w:ascii="Times New Roman" w:hAnsi="Times New Roman" w:cs="Times New Roman"/>
          <w:sz w:val="24"/>
          <w:szCs w:val="24"/>
          <w:lang w:val="bg-BG"/>
        </w:rPr>
        <w:t xml:space="preserve"> когато няма необходимия брой присъствия.</w:t>
      </w:r>
    </w:p>
    <w:p w14:paraId="780C8518" w14:textId="79667CF9"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75087B" w:rsidRPr="00165FD1">
        <w:rPr>
          <w:rFonts w:ascii="Times New Roman" w:hAnsi="Times New Roman" w:cs="Times New Roman"/>
          <w:b/>
          <w:sz w:val="24"/>
          <w:szCs w:val="24"/>
          <w:lang w:val="bg-BG"/>
        </w:rPr>
        <w:t>34</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Учениците са длъжни:</w:t>
      </w:r>
    </w:p>
    <w:p w14:paraId="135AED12"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присъстват и участват в учебни часове и занимания;</w:t>
      </w:r>
    </w:p>
    <w:p w14:paraId="22458F0D"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съхраняват авторитета на училището и училищната общност и да допринасят за развитието на добрите традиции;</w:t>
      </w:r>
    </w:p>
    <w:p w14:paraId="618DB273"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зачитат правата, честта и достойнството на другите, както и да не прилагат физическо и психическо насилие;</w:t>
      </w:r>
    </w:p>
    <w:p w14:paraId="1403BF9F" w14:textId="77220D3E"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да не участват в хазартни игри, да не употребяват тютюн и тютюневи изделия, алкохол, енергийни напитки, </w:t>
      </w:r>
      <w:proofErr w:type="spellStart"/>
      <w:r w:rsidR="00012CA7" w:rsidRPr="00165FD1">
        <w:rPr>
          <w:rFonts w:ascii="Times New Roman" w:hAnsi="Times New Roman" w:cs="Times New Roman"/>
          <w:sz w:val="24"/>
          <w:szCs w:val="24"/>
          <w:lang w:val="bg-BG"/>
        </w:rPr>
        <w:t>вейпове</w:t>
      </w:r>
      <w:proofErr w:type="spellEnd"/>
      <w:r w:rsidR="00012CA7" w:rsidRPr="00165FD1">
        <w:rPr>
          <w:rFonts w:ascii="Times New Roman" w:hAnsi="Times New Roman" w:cs="Times New Roman"/>
          <w:sz w:val="24"/>
          <w:szCs w:val="24"/>
          <w:lang w:val="bg-BG"/>
        </w:rPr>
        <w:t xml:space="preserve">, </w:t>
      </w:r>
      <w:r w:rsidRPr="00165FD1">
        <w:rPr>
          <w:rFonts w:ascii="Times New Roman" w:hAnsi="Times New Roman" w:cs="Times New Roman"/>
          <w:sz w:val="24"/>
          <w:szCs w:val="24"/>
          <w:lang w:val="bg-BG"/>
        </w:rPr>
        <w:t>наркотични вещества и азотен диоксид на територията на уч</w:t>
      </w:r>
      <w:r w:rsidR="00012CA7" w:rsidRPr="00165FD1">
        <w:rPr>
          <w:rFonts w:ascii="Times New Roman" w:hAnsi="Times New Roman" w:cs="Times New Roman"/>
          <w:sz w:val="24"/>
          <w:szCs w:val="24"/>
          <w:lang w:val="bg-BG"/>
        </w:rPr>
        <w:t>илището</w:t>
      </w:r>
      <w:r w:rsidRPr="00165FD1">
        <w:rPr>
          <w:rFonts w:ascii="Times New Roman" w:hAnsi="Times New Roman" w:cs="Times New Roman"/>
          <w:sz w:val="24"/>
          <w:szCs w:val="24"/>
          <w:lang w:val="bg-BG"/>
        </w:rPr>
        <w:t>;</w:t>
      </w:r>
    </w:p>
    <w:p w14:paraId="6EDAE211" w14:textId="4BAD4183"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да се явяват в училище с </w:t>
      </w:r>
      <w:r w:rsidRPr="00165FD1">
        <w:rPr>
          <w:rFonts w:ascii="Times New Roman" w:hAnsi="Times New Roman" w:cs="Times New Roman"/>
          <w:b/>
          <w:sz w:val="24"/>
          <w:szCs w:val="24"/>
          <w:lang w:val="bg-BG"/>
        </w:rPr>
        <w:t>училищна униформа</w:t>
      </w:r>
      <w:r w:rsidRPr="00165FD1">
        <w:rPr>
          <w:rFonts w:ascii="Times New Roman" w:hAnsi="Times New Roman" w:cs="Times New Roman"/>
          <w:sz w:val="24"/>
          <w:szCs w:val="24"/>
          <w:lang w:val="bg-BG"/>
        </w:rPr>
        <w:t xml:space="preserve">; да не носят оръжие, </w:t>
      </w:r>
      <w:r w:rsidR="00BB67B7" w:rsidRPr="00165FD1">
        <w:rPr>
          <w:rFonts w:ascii="Times New Roman" w:hAnsi="Times New Roman" w:cs="Times New Roman"/>
          <w:sz w:val="24"/>
          <w:szCs w:val="24"/>
          <w:lang w:val="bg-BG"/>
        </w:rPr>
        <w:t xml:space="preserve">да не внасят енергийни напитки, да не ползват </w:t>
      </w:r>
      <w:proofErr w:type="spellStart"/>
      <w:r w:rsidR="00BB67B7" w:rsidRPr="00165FD1">
        <w:rPr>
          <w:rFonts w:ascii="Times New Roman" w:hAnsi="Times New Roman" w:cs="Times New Roman"/>
          <w:sz w:val="24"/>
          <w:szCs w:val="24"/>
          <w:lang w:val="bg-BG"/>
        </w:rPr>
        <w:t>вейпове</w:t>
      </w:r>
      <w:proofErr w:type="spellEnd"/>
      <w:r w:rsidR="00BB67B7" w:rsidRPr="00165FD1">
        <w:rPr>
          <w:rFonts w:ascii="Times New Roman" w:hAnsi="Times New Roman" w:cs="Times New Roman"/>
          <w:sz w:val="24"/>
          <w:szCs w:val="24"/>
          <w:lang w:val="bg-BG"/>
        </w:rPr>
        <w:t xml:space="preserve"> и други </w:t>
      </w:r>
      <w:r w:rsidRPr="00165FD1">
        <w:rPr>
          <w:rFonts w:ascii="Times New Roman" w:hAnsi="Times New Roman" w:cs="Times New Roman"/>
          <w:sz w:val="24"/>
          <w:szCs w:val="24"/>
          <w:lang w:val="bg-BG"/>
        </w:rPr>
        <w:t xml:space="preserve"> </w:t>
      </w:r>
      <w:r w:rsidR="00BB67B7" w:rsidRPr="00165FD1">
        <w:rPr>
          <w:rFonts w:ascii="Times New Roman" w:hAnsi="Times New Roman" w:cs="Times New Roman"/>
          <w:sz w:val="24"/>
          <w:szCs w:val="24"/>
          <w:lang w:val="bg-BG"/>
        </w:rPr>
        <w:t>животозастрашаващи</w:t>
      </w:r>
      <w:r w:rsidRPr="00165FD1">
        <w:rPr>
          <w:rFonts w:ascii="Times New Roman" w:hAnsi="Times New Roman" w:cs="Times New Roman"/>
          <w:sz w:val="24"/>
          <w:szCs w:val="24"/>
          <w:lang w:val="bg-BG"/>
        </w:rPr>
        <w:t xml:space="preserve"> източници на повишена опасност;</w:t>
      </w:r>
    </w:p>
    <w:p w14:paraId="5E1FA5ED"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носят ученическата си лична карта в училището и извън него;</w:t>
      </w:r>
    </w:p>
    <w:p w14:paraId="7F2D69C2" w14:textId="6C6B1270"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да спазват Правилника за </w:t>
      </w:r>
      <w:r w:rsidR="00BB67B7" w:rsidRPr="00165FD1">
        <w:rPr>
          <w:rFonts w:ascii="Times New Roman" w:hAnsi="Times New Roman" w:cs="Times New Roman"/>
          <w:sz w:val="24"/>
          <w:szCs w:val="24"/>
          <w:lang w:val="bg-BG"/>
        </w:rPr>
        <w:t xml:space="preserve">устройството и </w:t>
      </w:r>
      <w:r w:rsidRPr="00165FD1">
        <w:rPr>
          <w:rFonts w:ascii="Times New Roman" w:hAnsi="Times New Roman" w:cs="Times New Roman"/>
          <w:sz w:val="24"/>
          <w:szCs w:val="24"/>
          <w:lang w:val="bg-BG"/>
        </w:rPr>
        <w:t>дейността на училището;</w:t>
      </w:r>
    </w:p>
    <w:p w14:paraId="0C3F3090"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възпрепятстват със своето поведение и постъпки нормалното протичане на учебните часове;</w:t>
      </w:r>
    </w:p>
    <w:p w14:paraId="6F36CC2B" w14:textId="3D1F3071"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предават на класния ръководител</w:t>
      </w:r>
      <w:r w:rsidR="00D65256" w:rsidRPr="00165FD1">
        <w:rPr>
          <w:rFonts w:ascii="Times New Roman" w:hAnsi="Times New Roman" w:cs="Times New Roman"/>
          <w:sz w:val="24"/>
          <w:szCs w:val="24"/>
          <w:lang w:val="bg-BG"/>
        </w:rPr>
        <w:t xml:space="preserve"> </w:t>
      </w:r>
      <w:r w:rsidR="00F757E9" w:rsidRPr="00165FD1">
        <w:rPr>
          <w:rFonts w:ascii="Times New Roman" w:hAnsi="Times New Roman" w:cs="Times New Roman"/>
          <w:sz w:val="24"/>
          <w:szCs w:val="24"/>
          <w:lang w:val="bg-BG"/>
        </w:rPr>
        <w:t>/</w:t>
      </w:r>
      <w:r w:rsidR="00D65256" w:rsidRPr="00165FD1">
        <w:rPr>
          <w:rFonts w:ascii="Times New Roman" w:hAnsi="Times New Roman" w:cs="Times New Roman"/>
          <w:sz w:val="24"/>
          <w:szCs w:val="24"/>
          <w:lang w:val="bg-BG"/>
        </w:rPr>
        <w:t xml:space="preserve"> </w:t>
      </w:r>
      <w:r w:rsidR="00F757E9" w:rsidRPr="00165FD1">
        <w:rPr>
          <w:rFonts w:ascii="Times New Roman" w:hAnsi="Times New Roman" w:cs="Times New Roman"/>
          <w:sz w:val="24"/>
          <w:szCs w:val="24"/>
          <w:lang w:val="bg-BG"/>
        </w:rPr>
        <w:t>на преподаващия учител</w:t>
      </w:r>
      <w:r w:rsidRPr="00165FD1">
        <w:rPr>
          <w:rFonts w:ascii="Times New Roman" w:hAnsi="Times New Roman" w:cs="Times New Roman"/>
          <w:sz w:val="24"/>
          <w:szCs w:val="24"/>
          <w:lang w:val="bg-BG"/>
        </w:rPr>
        <w:t xml:space="preserve"> мобилните си телефони и електронни устройства преди започването на първия учебен час;</w:t>
      </w:r>
    </w:p>
    <w:p w14:paraId="24436EE1"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по време на учебните часове да не използват мобилни телефони или електронни устройства, освен с изрично разрешение на учителя по съответния предмет, като след края на часа телефоните се предават за съхранение на класния ръководител под наблюдението на съответния учител, който е заявил заявка за ползването им;</w:t>
      </w:r>
    </w:p>
    <w:p w14:paraId="31B46CB5" w14:textId="0C9515E4" w:rsidR="00F757E9" w:rsidRPr="00165FD1" w:rsidRDefault="00F757E9"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При нарушение на разпоредбите по чл.</w:t>
      </w:r>
      <w:r w:rsidR="00B8042E">
        <w:rPr>
          <w:rFonts w:ascii="Times New Roman" w:hAnsi="Times New Roman" w:cs="Times New Roman"/>
          <w:sz w:val="24"/>
          <w:szCs w:val="24"/>
          <w:lang w:val="bg-BG"/>
        </w:rPr>
        <w:t xml:space="preserve"> </w:t>
      </w:r>
      <w:r w:rsidRPr="00165FD1">
        <w:rPr>
          <w:rFonts w:ascii="Times New Roman" w:hAnsi="Times New Roman" w:cs="Times New Roman"/>
          <w:sz w:val="24"/>
          <w:szCs w:val="24"/>
          <w:lang w:val="bg-BG"/>
        </w:rPr>
        <w:t>34, т. 9 и т. 10:</w:t>
      </w:r>
    </w:p>
    <w:p w14:paraId="4E0EFB06" w14:textId="77777777" w:rsidR="00450F5A" w:rsidRPr="00165FD1" w:rsidRDefault="00F757E9" w:rsidP="00165FD1">
      <w:pPr>
        <w:pStyle w:val="ListParagraph"/>
        <w:numPr>
          <w:ilvl w:val="1"/>
          <w:numId w:val="45"/>
        </w:numPr>
        <w:spacing w:line="360" w:lineRule="auto"/>
        <w:rPr>
          <w:sz w:val="24"/>
          <w:szCs w:val="24"/>
        </w:rPr>
      </w:pPr>
      <w:r w:rsidRPr="00165FD1">
        <w:rPr>
          <w:sz w:val="24"/>
          <w:szCs w:val="24"/>
        </w:rPr>
        <w:t>Учителят отнема мобилния телефон и го предава на директора или заместник-директора;</w:t>
      </w:r>
    </w:p>
    <w:p w14:paraId="21B6D3CA" w14:textId="77777777" w:rsidR="00450F5A" w:rsidRPr="00165FD1" w:rsidRDefault="00F757E9" w:rsidP="00165FD1">
      <w:pPr>
        <w:pStyle w:val="ListParagraph"/>
        <w:numPr>
          <w:ilvl w:val="1"/>
          <w:numId w:val="45"/>
        </w:numPr>
        <w:spacing w:line="360" w:lineRule="auto"/>
        <w:rPr>
          <w:sz w:val="24"/>
          <w:szCs w:val="24"/>
        </w:rPr>
      </w:pPr>
      <w:r w:rsidRPr="00165FD1">
        <w:rPr>
          <w:sz w:val="24"/>
          <w:szCs w:val="24"/>
        </w:rPr>
        <w:t>На ученика се налага санкция – забрана за внасяне на мобилен телефон в училище за срок от пет учебни дни;</w:t>
      </w:r>
    </w:p>
    <w:p w14:paraId="37C8074E" w14:textId="77777777" w:rsidR="00450F5A" w:rsidRPr="00165FD1" w:rsidRDefault="00F757E9" w:rsidP="00165FD1">
      <w:pPr>
        <w:pStyle w:val="ListParagraph"/>
        <w:numPr>
          <w:ilvl w:val="1"/>
          <w:numId w:val="45"/>
        </w:numPr>
        <w:spacing w:line="360" w:lineRule="auto"/>
        <w:rPr>
          <w:sz w:val="24"/>
          <w:szCs w:val="24"/>
        </w:rPr>
      </w:pPr>
      <w:r w:rsidRPr="00165FD1">
        <w:rPr>
          <w:sz w:val="24"/>
          <w:szCs w:val="24"/>
        </w:rPr>
        <w:t>Родителите/настойниците на ученика се уведомяват незабавно и поемат ангажимент да осигурят оставянето на мобилния телефон у дома за периода на санкцията.</w:t>
      </w:r>
    </w:p>
    <w:p w14:paraId="0465DE9E" w14:textId="22AF3D1B" w:rsidR="00F757E9" w:rsidRPr="00165FD1" w:rsidRDefault="00F757E9" w:rsidP="00165FD1">
      <w:pPr>
        <w:pStyle w:val="ListParagraph"/>
        <w:numPr>
          <w:ilvl w:val="1"/>
          <w:numId w:val="45"/>
        </w:numPr>
        <w:spacing w:line="360" w:lineRule="auto"/>
        <w:rPr>
          <w:sz w:val="24"/>
          <w:szCs w:val="24"/>
        </w:rPr>
      </w:pPr>
      <w:r w:rsidRPr="00165FD1">
        <w:rPr>
          <w:sz w:val="24"/>
          <w:szCs w:val="24"/>
        </w:rPr>
        <w:t xml:space="preserve">При повторно или системно нарушение могат да бъдат приложени по-тежки санкции съгласно </w:t>
      </w:r>
      <w:r w:rsidR="00450F5A" w:rsidRPr="00165FD1">
        <w:rPr>
          <w:sz w:val="24"/>
          <w:szCs w:val="24"/>
        </w:rPr>
        <w:t xml:space="preserve">настоящия </w:t>
      </w:r>
      <w:r w:rsidRPr="00165FD1">
        <w:rPr>
          <w:sz w:val="24"/>
          <w:szCs w:val="24"/>
        </w:rPr>
        <w:t>правилник</w:t>
      </w:r>
      <w:r w:rsidR="00450F5A" w:rsidRPr="00165FD1">
        <w:rPr>
          <w:sz w:val="24"/>
          <w:szCs w:val="24"/>
        </w:rPr>
        <w:t>.</w:t>
      </w:r>
    </w:p>
    <w:p w14:paraId="3A9F6433" w14:textId="078E6459" w:rsidR="00450F5A" w:rsidRPr="00165FD1" w:rsidRDefault="00450F5A" w:rsidP="00165FD1">
      <w:pPr>
        <w:pStyle w:val="ListParagraph"/>
        <w:numPr>
          <w:ilvl w:val="1"/>
          <w:numId w:val="45"/>
        </w:numPr>
        <w:spacing w:line="360" w:lineRule="auto"/>
        <w:rPr>
          <w:sz w:val="24"/>
          <w:szCs w:val="24"/>
        </w:rPr>
      </w:pPr>
      <w:r w:rsidRPr="00165FD1">
        <w:rPr>
          <w:sz w:val="24"/>
          <w:szCs w:val="24"/>
        </w:rPr>
        <w:t>Настоящите изисквания се довеждат до знанието на всички ученици и родители при започване на учебната година, а спазването му е задължително за всички.</w:t>
      </w:r>
    </w:p>
    <w:p w14:paraId="4A017EE3" w14:textId="408333C5"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се явяват в училището с облекло и във вид, които съответстват на ПВР на училището</w:t>
      </w:r>
      <w:r w:rsidR="00012CA7" w:rsidRPr="00165FD1">
        <w:rPr>
          <w:rFonts w:ascii="Times New Roman" w:hAnsi="Times New Roman" w:cs="Times New Roman"/>
          <w:sz w:val="24"/>
          <w:szCs w:val="24"/>
          <w:lang w:val="bg-BG"/>
        </w:rPr>
        <w:t>;</w:t>
      </w:r>
    </w:p>
    <w:p w14:paraId="366D9971"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опазват и поддържат материално-техническата база на училището в добро състояние и при пълно спазване на определените санитарно-хигиенни и противопожарни норми;</w:t>
      </w:r>
    </w:p>
    <w:p w14:paraId="25A448C3"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се явяват в училище 10 минути преди началото на учебните занятия;</w:t>
      </w:r>
    </w:p>
    <w:p w14:paraId="2A8829F9"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спазват указанията на охраната при нормална и при изключителна обстановка в сградата и района на училището и да поддържат със служителите от охраната строго официални отношения;</w:t>
      </w:r>
    </w:p>
    <w:p w14:paraId="44BEF3B9"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заемат мястото си в кабинета и да се подготвят за работа 5 минути преди биенето на звънеца; закъснение от 10 до 15 минути за първия учебен час се отбелязва с 1/2 отсъствие по неуважителни причини;</w:t>
      </w:r>
    </w:p>
    <w:p w14:paraId="6C98D7DF"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напускат сградата на училището по време на учебния ден, освен в случаите, за които има подадена молба от родител, резолирана от класния ръководители или директора;</w:t>
      </w:r>
    </w:p>
    <w:p w14:paraId="3E9E73C8"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спазват установения ред в класните стаи по време на учебните часове и през междучасията;</w:t>
      </w:r>
    </w:p>
    <w:p w14:paraId="5FCC9D8A"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да спазват нормите за ползване на физкултурния салон, музикалния кабинет, мултимедийните зали и компютърния кабинет,  разписани в Инструкцията за безопасни условия на обучение и възпитание</w:t>
      </w:r>
    </w:p>
    <w:p w14:paraId="47C4A7D3" w14:textId="4A98577D"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да пазят училищното имущество, училищната сграда и принадлежащия </w:t>
      </w:r>
      <w:r w:rsidR="00E0460B" w:rsidRPr="00165FD1">
        <w:rPr>
          <w:rFonts w:ascii="Times New Roman" w:hAnsi="Times New Roman" w:cs="Times New Roman"/>
          <w:sz w:val="24"/>
          <w:szCs w:val="24"/>
          <w:lang w:val="bg-BG"/>
        </w:rPr>
        <w:t>ѝ</w:t>
      </w:r>
      <w:r w:rsidRPr="00165FD1">
        <w:rPr>
          <w:rFonts w:ascii="Times New Roman" w:hAnsi="Times New Roman" w:cs="Times New Roman"/>
          <w:sz w:val="24"/>
          <w:szCs w:val="24"/>
          <w:lang w:val="bg-BG"/>
        </w:rPr>
        <w:t xml:space="preserve"> район; </w:t>
      </w:r>
    </w:p>
    <w:p w14:paraId="5E672AAF" w14:textId="05F237B3"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родителите на ученик, който повреди училищно имущество, отстраняват повредата или заплащат отстраняването в троен размер в тридневен срок от датата на констативния протокол, изготвен от счетоводител, зам</w:t>
      </w:r>
      <w:r w:rsidR="00012CA7" w:rsidRPr="00165FD1">
        <w:rPr>
          <w:rFonts w:ascii="Times New Roman" w:hAnsi="Times New Roman" w:cs="Times New Roman"/>
          <w:sz w:val="24"/>
          <w:szCs w:val="24"/>
          <w:lang w:val="bg-BG"/>
        </w:rPr>
        <w:t>естник -у</w:t>
      </w:r>
      <w:r w:rsidRPr="00165FD1">
        <w:rPr>
          <w:rFonts w:ascii="Times New Roman" w:hAnsi="Times New Roman" w:cs="Times New Roman"/>
          <w:sz w:val="24"/>
          <w:szCs w:val="24"/>
          <w:lang w:val="bg-BG"/>
        </w:rPr>
        <w:t>правител и класен ръководител;</w:t>
      </w:r>
    </w:p>
    <w:p w14:paraId="36DD5E08"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за умишлено увреждане на училищното имущество на ученика се налага и санкция;</w:t>
      </w:r>
    </w:p>
    <w:p w14:paraId="656D264E"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подсказват и преписват по време на учебния процес или да използват готови материали като свои;</w:t>
      </w:r>
    </w:p>
    <w:p w14:paraId="27637087"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изнасят и повреждат вещи от класната стая, кабинетите и други помещения;</w:t>
      </w:r>
    </w:p>
    <w:p w14:paraId="2CE0BDFD" w14:textId="77777777" w:rsidR="00922122" w:rsidRPr="00165FD1" w:rsidRDefault="00922122" w:rsidP="00165FD1">
      <w:pPr>
        <w:numPr>
          <w:ilvl w:val="0"/>
          <w:numId w:val="1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внасят в учебните помещения храни и напитки (алкохолни и безалкохолни);</w:t>
      </w:r>
    </w:p>
    <w:p w14:paraId="1D18FAD7" w14:textId="77777777" w:rsidR="00A6428A" w:rsidRPr="00A6428A" w:rsidRDefault="00A6428A" w:rsidP="00A6428A">
      <w:pPr>
        <w:spacing w:after="120" w:line="360" w:lineRule="auto"/>
        <w:jc w:val="both"/>
        <w:rPr>
          <w:rFonts w:ascii="Times New Roman" w:eastAsia="Times New Roman" w:hAnsi="Times New Roman" w:cs="Times New Roman"/>
          <w:kern w:val="0"/>
          <w:sz w:val="24"/>
          <w:szCs w:val="24"/>
          <w:lang w:val="bg-BG" w:eastAsia="bg-BG"/>
          <w14:ligatures w14:val="none"/>
        </w:rPr>
      </w:pPr>
      <w:r w:rsidRPr="00A6428A">
        <w:rPr>
          <w:rFonts w:ascii="Times New Roman" w:eastAsia="Times New Roman" w:hAnsi="Times New Roman" w:cs="Times New Roman"/>
          <w:b/>
          <w:bCs/>
          <w:kern w:val="0"/>
          <w:sz w:val="24"/>
          <w:szCs w:val="24"/>
          <w:lang w:val="bg-BG" w:eastAsia="bg-BG"/>
          <w14:ligatures w14:val="none"/>
        </w:rPr>
        <w:t>Чл. 35.</w:t>
      </w:r>
      <w:r w:rsidRPr="00A6428A">
        <w:rPr>
          <w:rFonts w:ascii="Times New Roman" w:eastAsia="Times New Roman" w:hAnsi="Times New Roman" w:cs="Times New Roman"/>
          <w:kern w:val="0"/>
          <w:sz w:val="24"/>
          <w:szCs w:val="24"/>
          <w:lang w:val="bg-BG" w:eastAsia="bg-BG"/>
          <w14:ligatures w14:val="none"/>
        </w:rPr>
        <w:t xml:space="preserve"> (1) Ученик е този, който е записан в училище за обучение за завършване на клас.</w:t>
      </w:r>
    </w:p>
    <w:p w14:paraId="625BC586" w14:textId="77777777" w:rsidR="00A6428A" w:rsidRPr="00A6428A" w:rsidRDefault="00A6428A" w:rsidP="00A6428A">
      <w:pPr>
        <w:spacing w:after="120" w:line="360" w:lineRule="auto"/>
        <w:jc w:val="both"/>
        <w:rPr>
          <w:rFonts w:ascii="Times New Roman" w:eastAsia="Times New Roman" w:hAnsi="Times New Roman" w:cs="Times New Roman"/>
          <w:kern w:val="0"/>
          <w:sz w:val="24"/>
          <w:szCs w:val="24"/>
          <w:lang w:val="bg-BG" w:eastAsia="bg-BG"/>
          <w14:ligatures w14:val="none"/>
        </w:rPr>
      </w:pPr>
      <w:r w:rsidRPr="00A6428A">
        <w:rPr>
          <w:rFonts w:ascii="Times New Roman" w:eastAsia="Times New Roman" w:hAnsi="Times New Roman" w:cs="Times New Roman"/>
          <w:kern w:val="0"/>
          <w:sz w:val="24"/>
          <w:szCs w:val="24"/>
          <w:lang w:val="bg-BG" w:eastAsia="bg-BG"/>
          <w14:ligatures w14:val="none"/>
        </w:rPr>
        <w:t>(2) Ученик се отписва от училището, когато:</w:t>
      </w:r>
    </w:p>
    <w:p w14:paraId="75B58117" w14:textId="77777777" w:rsidR="00A6428A" w:rsidRPr="00A6428A" w:rsidRDefault="00A6428A" w:rsidP="00A6428A">
      <w:pPr>
        <w:numPr>
          <w:ilvl w:val="0"/>
          <w:numId w:val="46"/>
        </w:numPr>
        <w:spacing w:after="120" w:line="360" w:lineRule="auto"/>
        <w:jc w:val="both"/>
        <w:rPr>
          <w:rFonts w:ascii="Times New Roman" w:eastAsia="Times New Roman" w:hAnsi="Times New Roman" w:cs="Times New Roman"/>
          <w:kern w:val="0"/>
          <w:sz w:val="24"/>
          <w:szCs w:val="24"/>
          <w:lang w:val="bg-BG" w:eastAsia="bg-BG"/>
          <w14:ligatures w14:val="none"/>
        </w:rPr>
      </w:pPr>
      <w:r w:rsidRPr="00A6428A">
        <w:rPr>
          <w:rFonts w:ascii="Times New Roman" w:eastAsia="Times New Roman" w:hAnsi="Times New Roman" w:cs="Times New Roman"/>
          <w:kern w:val="0"/>
          <w:sz w:val="24"/>
          <w:szCs w:val="24"/>
          <w:lang w:val="bg-BG" w:eastAsia="bg-BG"/>
          <w14:ligatures w14:val="none"/>
        </w:rPr>
        <w:t>се премества в друго училище;</w:t>
      </w:r>
    </w:p>
    <w:p w14:paraId="48A55CBC" w14:textId="29225AEF" w:rsidR="00A6428A" w:rsidRPr="00A6428A" w:rsidRDefault="00A6428A" w:rsidP="00A6428A">
      <w:pPr>
        <w:spacing w:after="120" w:line="360" w:lineRule="auto"/>
        <w:jc w:val="both"/>
        <w:rPr>
          <w:rFonts w:ascii="Times New Roman" w:eastAsia="Times New Roman" w:hAnsi="Times New Roman" w:cs="Times New Roman"/>
          <w:kern w:val="0"/>
          <w:sz w:val="24"/>
          <w:szCs w:val="24"/>
          <w:lang w:val="bg-BG" w:eastAsia="bg-BG"/>
          <w14:ligatures w14:val="none"/>
        </w:rPr>
      </w:pPr>
      <w:r w:rsidRPr="00A6428A">
        <w:rPr>
          <w:rFonts w:ascii="Times New Roman" w:eastAsia="Times New Roman" w:hAnsi="Times New Roman" w:cs="Times New Roman"/>
          <w:kern w:val="0"/>
          <w:sz w:val="24"/>
          <w:szCs w:val="24"/>
          <w:lang w:val="bg-BG" w:eastAsia="bg-BG"/>
          <w14:ligatures w14:val="none"/>
        </w:rPr>
        <w:t>(3) В случаите на отписване на ученик в задължителна училищна възраст директорът на училището уведомява съответната общинска администрация, Регионалното управление на образованието (РУО) и органите за закрила на детето в случаите и по реда, предвидени в Закона за предучилищното и училищното образование и в подзаконовите нормативни актове.</w:t>
      </w:r>
    </w:p>
    <w:p w14:paraId="28E426EA" w14:textId="7C8450B5"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166200" w:rsidRPr="00165FD1">
        <w:rPr>
          <w:rFonts w:ascii="Times New Roman" w:hAnsi="Times New Roman" w:cs="Times New Roman"/>
          <w:b/>
          <w:sz w:val="24"/>
          <w:szCs w:val="24"/>
          <w:lang w:val="bg-BG"/>
        </w:rPr>
        <w:t>36</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При неспазване на изискванията на Закона за предучилищно и училищното об</w:t>
      </w:r>
      <w:r w:rsidR="00E0460B" w:rsidRPr="00165FD1">
        <w:rPr>
          <w:rFonts w:ascii="Times New Roman" w:hAnsi="Times New Roman" w:cs="Times New Roman"/>
          <w:sz w:val="24"/>
          <w:szCs w:val="24"/>
          <w:lang w:val="bg-BG"/>
        </w:rPr>
        <w:t>разование и настоящия правилник</w:t>
      </w:r>
      <w:r w:rsidRPr="00165FD1">
        <w:rPr>
          <w:rFonts w:ascii="Times New Roman" w:hAnsi="Times New Roman" w:cs="Times New Roman"/>
          <w:sz w:val="24"/>
          <w:szCs w:val="24"/>
          <w:lang w:val="bg-BG"/>
        </w:rPr>
        <w:t xml:space="preserve"> или при допускане на </w:t>
      </w:r>
      <w:proofErr w:type="spellStart"/>
      <w:r w:rsidRPr="00165FD1">
        <w:rPr>
          <w:rFonts w:ascii="Times New Roman" w:hAnsi="Times New Roman" w:cs="Times New Roman"/>
          <w:sz w:val="24"/>
          <w:szCs w:val="24"/>
          <w:lang w:val="bg-BG"/>
        </w:rPr>
        <w:t>неизвинени</w:t>
      </w:r>
      <w:proofErr w:type="spellEnd"/>
      <w:r w:rsidRPr="00165FD1">
        <w:rPr>
          <w:rFonts w:ascii="Times New Roman" w:hAnsi="Times New Roman" w:cs="Times New Roman"/>
          <w:sz w:val="24"/>
          <w:szCs w:val="24"/>
          <w:lang w:val="bg-BG"/>
        </w:rPr>
        <w:t xml:space="preserve"> отсъствия на учениците се налагат следните санкции:</w:t>
      </w:r>
    </w:p>
    <w:p w14:paraId="7CC656E8" w14:textId="77777777" w:rsidR="00922122" w:rsidRPr="00165FD1" w:rsidRDefault="00922122" w:rsidP="00165FD1">
      <w:pPr>
        <w:numPr>
          <w:ilvl w:val="0"/>
          <w:numId w:val="14"/>
        </w:numPr>
        <w:spacing w:line="360" w:lineRule="auto"/>
        <w:jc w:val="both"/>
        <w:rPr>
          <w:rFonts w:ascii="Times New Roman" w:hAnsi="Times New Roman" w:cs="Times New Roman"/>
          <w:b/>
          <w:sz w:val="24"/>
          <w:szCs w:val="24"/>
          <w:u w:val="single"/>
          <w:lang w:val="bg-BG"/>
        </w:rPr>
      </w:pPr>
      <w:r w:rsidRPr="00165FD1">
        <w:rPr>
          <w:rFonts w:ascii="Times New Roman" w:hAnsi="Times New Roman" w:cs="Times New Roman"/>
          <w:b/>
          <w:sz w:val="24"/>
          <w:szCs w:val="24"/>
          <w:u w:val="single"/>
          <w:lang w:val="bg-BG"/>
        </w:rPr>
        <w:t>„Забележка“ – за:</w:t>
      </w:r>
    </w:p>
    <w:p w14:paraId="6001015C" w14:textId="77777777" w:rsidR="00922122" w:rsidRPr="00165FD1" w:rsidRDefault="00922122" w:rsidP="00165FD1">
      <w:pPr>
        <w:numPr>
          <w:ilvl w:val="1"/>
          <w:numId w:val="1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 5 отсъствия по неуважителни причини;</w:t>
      </w:r>
    </w:p>
    <w:p w14:paraId="219E02A9" w14:textId="77777777" w:rsidR="00922122" w:rsidRPr="00165FD1" w:rsidRDefault="00922122" w:rsidP="00165FD1">
      <w:pPr>
        <w:numPr>
          <w:ilvl w:val="1"/>
          <w:numId w:val="1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 xml:space="preserve"> внасяне на вещи, опасни за здравето и живота на учениците, учителите и служителите;</w:t>
      </w:r>
    </w:p>
    <w:p w14:paraId="45D8D7E0" w14:textId="77777777" w:rsidR="00922122" w:rsidRPr="00165FD1" w:rsidRDefault="00922122" w:rsidP="00165FD1">
      <w:pPr>
        <w:numPr>
          <w:ilvl w:val="1"/>
          <w:numId w:val="1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 системно явяване без учебни помагала и домашни работи;</w:t>
      </w:r>
    </w:p>
    <w:p w14:paraId="2ADE74FB" w14:textId="77777777" w:rsidR="00922122" w:rsidRPr="00165FD1" w:rsidRDefault="00922122" w:rsidP="00165FD1">
      <w:pPr>
        <w:numPr>
          <w:ilvl w:val="1"/>
          <w:numId w:val="1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 регистрирани над 3 забележки в дневника относно несериозно поведение и отношение в процеса на обучение;</w:t>
      </w:r>
    </w:p>
    <w:p w14:paraId="333A9B66" w14:textId="77777777" w:rsidR="00922122" w:rsidRPr="00165FD1" w:rsidRDefault="00922122" w:rsidP="00165FD1">
      <w:pPr>
        <w:numPr>
          <w:ilvl w:val="1"/>
          <w:numId w:val="1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противообществени прояви и други нарушения на правно-етичните норми;</w:t>
      </w:r>
    </w:p>
    <w:p w14:paraId="6A686634" w14:textId="77777777" w:rsidR="00922122" w:rsidRPr="00165FD1" w:rsidRDefault="00922122" w:rsidP="00165FD1">
      <w:pPr>
        <w:numPr>
          <w:ilvl w:val="1"/>
          <w:numId w:val="1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 поведение, което е нарушение на установения ред при провеждане на екскурзии с учебна цел;</w:t>
      </w:r>
    </w:p>
    <w:p w14:paraId="4225C40A" w14:textId="77777777" w:rsidR="00922122" w:rsidRPr="00165FD1" w:rsidRDefault="00922122" w:rsidP="00165FD1">
      <w:pPr>
        <w:numPr>
          <w:ilvl w:val="1"/>
          <w:numId w:val="1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 пързаляне по парапети, надвесване от прозорци, опасни игри със снежни топки, хазарт, игри и прояви, застрашаващи живота и здравето на учениците в района на училището;</w:t>
      </w:r>
    </w:p>
    <w:p w14:paraId="3DDE83BB" w14:textId="663589BE" w:rsidR="00922122" w:rsidRPr="00165FD1" w:rsidRDefault="00922122" w:rsidP="00165FD1">
      <w:pPr>
        <w:numPr>
          <w:ilvl w:val="1"/>
          <w:numId w:val="1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явяване в училище без училищна униформа  -</w:t>
      </w:r>
      <w:r w:rsidR="003B7F97">
        <w:rPr>
          <w:rFonts w:ascii="Times New Roman" w:hAnsi="Times New Roman" w:cs="Times New Roman"/>
          <w:sz w:val="24"/>
          <w:szCs w:val="24"/>
          <w:lang w:val="bg-BG"/>
        </w:rPr>
        <w:t xml:space="preserve"> </w:t>
      </w:r>
      <w:r w:rsidRPr="00165FD1">
        <w:rPr>
          <w:rFonts w:ascii="Times New Roman" w:hAnsi="Times New Roman" w:cs="Times New Roman"/>
          <w:sz w:val="24"/>
          <w:szCs w:val="24"/>
          <w:lang w:val="bg-BG"/>
        </w:rPr>
        <w:t>над два пъти;</w:t>
      </w:r>
    </w:p>
    <w:p w14:paraId="1C707D72" w14:textId="24C7C3FF" w:rsidR="00922122" w:rsidRPr="00165FD1" w:rsidRDefault="0004782D" w:rsidP="00165FD1">
      <w:pPr>
        <w:numPr>
          <w:ilvl w:val="1"/>
          <w:numId w:val="1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възпрепят</w:t>
      </w:r>
      <w:r w:rsidR="00922122" w:rsidRPr="00165FD1">
        <w:rPr>
          <w:rFonts w:ascii="Times New Roman" w:hAnsi="Times New Roman" w:cs="Times New Roman"/>
          <w:sz w:val="24"/>
          <w:szCs w:val="24"/>
          <w:lang w:val="bg-BG"/>
        </w:rPr>
        <w:t>стване на учебния процес;</w:t>
      </w:r>
    </w:p>
    <w:p w14:paraId="22893018" w14:textId="6449E0B3" w:rsidR="00922122" w:rsidRPr="00165FD1" w:rsidRDefault="00922122" w:rsidP="00165FD1">
      <w:pPr>
        <w:numPr>
          <w:ilvl w:val="1"/>
          <w:numId w:val="1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употреба на алкохол, цигари,  енергийни напитки</w:t>
      </w:r>
      <w:r w:rsidR="00166200" w:rsidRPr="00165FD1">
        <w:rPr>
          <w:rFonts w:ascii="Times New Roman" w:hAnsi="Times New Roman" w:cs="Times New Roman"/>
          <w:sz w:val="24"/>
          <w:szCs w:val="24"/>
          <w:lang w:val="bg-BG"/>
        </w:rPr>
        <w:t>,</w:t>
      </w:r>
      <w:r w:rsidRPr="00165FD1">
        <w:rPr>
          <w:rFonts w:ascii="Times New Roman" w:hAnsi="Times New Roman" w:cs="Times New Roman"/>
          <w:sz w:val="24"/>
          <w:szCs w:val="24"/>
          <w:lang w:val="bg-BG"/>
        </w:rPr>
        <w:t xml:space="preserve"> </w:t>
      </w:r>
      <w:proofErr w:type="spellStart"/>
      <w:r w:rsidR="00166200" w:rsidRPr="00165FD1">
        <w:rPr>
          <w:rFonts w:ascii="Times New Roman" w:hAnsi="Times New Roman" w:cs="Times New Roman"/>
          <w:sz w:val="24"/>
          <w:szCs w:val="24"/>
          <w:lang w:val="bg-BG"/>
        </w:rPr>
        <w:t>вейпове</w:t>
      </w:r>
      <w:proofErr w:type="spellEnd"/>
      <w:r w:rsidR="00166200" w:rsidRPr="00165FD1">
        <w:rPr>
          <w:rFonts w:ascii="Times New Roman" w:hAnsi="Times New Roman" w:cs="Times New Roman"/>
          <w:sz w:val="24"/>
          <w:szCs w:val="24"/>
          <w:lang w:val="bg-BG"/>
        </w:rPr>
        <w:t xml:space="preserve"> и други </w:t>
      </w:r>
      <w:r w:rsidRPr="00165FD1">
        <w:rPr>
          <w:rFonts w:ascii="Times New Roman" w:hAnsi="Times New Roman" w:cs="Times New Roman"/>
          <w:sz w:val="24"/>
          <w:szCs w:val="24"/>
          <w:lang w:val="bg-BG"/>
        </w:rPr>
        <w:t>упойващи вещества.</w:t>
      </w:r>
    </w:p>
    <w:p w14:paraId="13E41F84" w14:textId="77777777"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u w:val="single"/>
          <w:lang w:val="bg-BG"/>
        </w:rPr>
        <w:t xml:space="preserve">2. „Предупреждение за прекратяване на договора за обучение“ – за: </w:t>
      </w:r>
      <w:r w:rsidRPr="00165FD1">
        <w:rPr>
          <w:rFonts w:ascii="Times New Roman" w:hAnsi="Times New Roman" w:cs="Times New Roman"/>
          <w:sz w:val="24"/>
          <w:szCs w:val="24"/>
          <w:lang w:val="bg-BG"/>
        </w:rPr>
        <w:t xml:space="preserve">. </w:t>
      </w:r>
    </w:p>
    <w:p w14:paraId="3199D030" w14:textId="77777777" w:rsidR="00922122" w:rsidRPr="00165FD1" w:rsidRDefault="00922122" w:rsidP="00165FD1">
      <w:pPr>
        <w:numPr>
          <w:ilvl w:val="1"/>
          <w:numId w:val="1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15 </w:t>
      </w:r>
      <w:proofErr w:type="spellStart"/>
      <w:r w:rsidRPr="00165FD1">
        <w:rPr>
          <w:rFonts w:ascii="Times New Roman" w:hAnsi="Times New Roman" w:cs="Times New Roman"/>
          <w:sz w:val="24"/>
          <w:szCs w:val="24"/>
          <w:lang w:val="bg-BG"/>
        </w:rPr>
        <w:t>неизвинени</w:t>
      </w:r>
      <w:proofErr w:type="spellEnd"/>
      <w:r w:rsidRPr="00165FD1">
        <w:rPr>
          <w:rFonts w:ascii="Times New Roman" w:hAnsi="Times New Roman" w:cs="Times New Roman"/>
          <w:sz w:val="24"/>
          <w:szCs w:val="24"/>
          <w:lang w:val="bg-BG"/>
        </w:rPr>
        <w:t xml:space="preserve"> отсъствия;</w:t>
      </w:r>
    </w:p>
    <w:p w14:paraId="74D494FB" w14:textId="77777777" w:rsidR="00922122" w:rsidRPr="00165FD1" w:rsidRDefault="00922122" w:rsidP="00165FD1">
      <w:pPr>
        <w:numPr>
          <w:ilvl w:val="1"/>
          <w:numId w:val="1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увреждане на училищната материално-техническа база и на учебната документация;</w:t>
      </w:r>
    </w:p>
    <w:p w14:paraId="1A644F55" w14:textId="77777777" w:rsidR="00922122" w:rsidRPr="00165FD1" w:rsidRDefault="00922122" w:rsidP="00165FD1">
      <w:pPr>
        <w:numPr>
          <w:ilvl w:val="1"/>
          <w:numId w:val="1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системно и съзнателно нарушаване на дисциплината в процеса на обучение;</w:t>
      </w:r>
    </w:p>
    <w:p w14:paraId="154423F5" w14:textId="77777777" w:rsidR="00922122" w:rsidRPr="00165FD1" w:rsidRDefault="00922122" w:rsidP="00165FD1">
      <w:pPr>
        <w:numPr>
          <w:ilvl w:val="1"/>
          <w:numId w:val="1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умишлени действия, застрашаващи живота и здравето на ученици, учители и служители в училището;</w:t>
      </w:r>
    </w:p>
    <w:p w14:paraId="72242AB1" w14:textId="2EF23370" w:rsidR="00922122" w:rsidRPr="00165FD1" w:rsidRDefault="00922122" w:rsidP="00165FD1">
      <w:pPr>
        <w:numPr>
          <w:ilvl w:val="1"/>
          <w:numId w:val="1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повторна употреба на алкохол, </w:t>
      </w:r>
      <w:proofErr w:type="spellStart"/>
      <w:r w:rsidR="00166200" w:rsidRPr="00165FD1">
        <w:rPr>
          <w:rFonts w:ascii="Times New Roman" w:hAnsi="Times New Roman" w:cs="Times New Roman"/>
          <w:sz w:val="24"/>
          <w:szCs w:val="24"/>
          <w:lang w:val="bg-BG"/>
        </w:rPr>
        <w:t>вейпове</w:t>
      </w:r>
      <w:proofErr w:type="spellEnd"/>
      <w:r w:rsidR="00166200" w:rsidRPr="00165FD1">
        <w:rPr>
          <w:rFonts w:ascii="Times New Roman" w:hAnsi="Times New Roman" w:cs="Times New Roman"/>
          <w:sz w:val="24"/>
          <w:szCs w:val="24"/>
          <w:lang w:val="bg-BG"/>
        </w:rPr>
        <w:t xml:space="preserve">, </w:t>
      </w:r>
      <w:r w:rsidRPr="00165FD1">
        <w:rPr>
          <w:rFonts w:ascii="Times New Roman" w:hAnsi="Times New Roman" w:cs="Times New Roman"/>
          <w:sz w:val="24"/>
          <w:szCs w:val="24"/>
          <w:lang w:val="bg-BG"/>
        </w:rPr>
        <w:t>други упойващи вещества или енергийни напитки в прилежащия район на училището;</w:t>
      </w:r>
    </w:p>
    <w:p w14:paraId="7086CD72" w14:textId="77777777" w:rsidR="00922122" w:rsidRPr="00165FD1" w:rsidRDefault="00922122" w:rsidP="00165FD1">
      <w:pPr>
        <w:numPr>
          <w:ilvl w:val="1"/>
          <w:numId w:val="1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прояви на физическо и психическо насилие;</w:t>
      </w:r>
    </w:p>
    <w:p w14:paraId="7E848612" w14:textId="607DF557" w:rsidR="00922122" w:rsidRPr="00165FD1" w:rsidRDefault="00922122" w:rsidP="00165FD1">
      <w:pPr>
        <w:numPr>
          <w:ilvl w:val="1"/>
          <w:numId w:val="1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разпространяването на наркотични вещества в училището</w:t>
      </w:r>
      <w:r w:rsidR="00BB4CF3" w:rsidRPr="00165FD1">
        <w:rPr>
          <w:rFonts w:ascii="Times New Roman" w:hAnsi="Times New Roman" w:cs="Times New Roman"/>
          <w:sz w:val="24"/>
          <w:szCs w:val="24"/>
          <w:lang w:val="bg-BG"/>
        </w:rPr>
        <w:t>, което</w:t>
      </w:r>
      <w:r w:rsidRPr="00165FD1">
        <w:rPr>
          <w:rFonts w:ascii="Times New Roman" w:hAnsi="Times New Roman" w:cs="Times New Roman"/>
          <w:sz w:val="24"/>
          <w:szCs w:val="24"/>
          <w:lang w:val="bg-BG"/>
        </w:rPr>
        <w:t xml:space="preserve"> се разглежда и санкционира от съответната комисия в училището съвместно с органите на МВР;</w:t>
      </w:r>
    </w:p>
    <w:p w14:paraId="3D1863E4" w14:textId="77777777" w:rsidR="00922122" w:rsidRPr="00165FD1" w:rsidRDefault="00922122" w:rsidP="00165FD1">
      <w:pPr>
        <w:numPr>
          <w:ilvl w:val="1"/>
          <w:numId w:val="1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установяване на фалшифициране на документ за извиняване на отсъствие – за първо провинение;</w:t>
      </w:r>
    </w:p>
    <w:p w14:paraId="6BBCE556" w14:textId="579E8F6F" w:rsidR="00922122" w:rsidRPr="00165FD1" w:rsidRDefault="00922122" w:rsidP="00165FD1">
      <w:pPr>
        <w:numPr>
          <w:ilvl w:val="1"/>
          <w:numId w:val="1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установяване на фалшифициране на документ</w:t>
      </w:r>
      <w:r w:rsidR="00166200" w:rsidRPr="00165FD1">
        <w:rPr>
          <w:rFonts w:ascii="Times New Roman" w:hAnsi="Times New Roman" w:cs="Times New Roman"/>
          <w:sz w:val="24"/>
          <w:szCs w:val="24"/>
          <w:lang w:val="bg-BG"/>
        </w:rPr>
        <w:t>;</w:t>
      </w:r>
    </w:p>
    <w:p w14:paraId="48B70755" w14:textId="77777777" w:rsidR="00922122" w:rsidRPr="00165FD1" w:rsidRDefault="00922122" w:rsidP="00165FD1">
      <w:pPr>
        <w:numPr>
          <w:ilvl w:val="1"/>
          <w:numId w:val="1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при ползване на лични данни на учител или служител – за първо провинение.</w:t>
      </w:r>
    </w:p>
    <w:p w14:paraId="30A121B8" w14:textId="77777777" w:rsidR="00922122" w:rsidRPr="00165FD1" w:rsidRDefault="00922122" w:rsidP="00165FD1">
      <w:pPr>
        <w:spacing w:line="360" w:lineRule="auto"/>
        <w:jc w:val="both"/>
        <w:rPr>
          <w:rFonts w:ascii="Times New Roman" w:hAnsi="Times New Roman" w:cs="Times New Roman"/>
          <w:b/>
          <w:sz w:val="24"/>
          <w:szCs w:val="24"/>
          <w:u w:val="single"/>
          <w:lang w:val="bg-BG"/>
        </w:rPr>
      </w:pPr>
      <w:r w:rsidRPr="00165FD1">
        <w:rPr>
          <w:rFonts w:ascii="Times New Roman" w:hAnsi="Times New Roman" w:cs="Times New Roman"/>
          <w:b/>
          <w:sz w:val="24"/>
          <w:szCs w:val="24"/>
          <w:u w:val="single"/>
          <w:lang w:val="bg-BG"/>
        </w:rPr>
        <w:t>3„Прекратяване на договора за обучение“ – за:</w:t>
      </w:r>
    </w:p>
    <w:p w14:paraId="30976184" w14:textId="77777777" w:rsidR="00922122" w:rsidRPr="00165FD1" w:rsidRDefault="00922122" w:rsidP="00165FD1">
      <w:pPr>
        <w:numPr>
          <w:ilvl w:val="0"/>
          <w:numId w:val="17"/>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повече от 15 </w:t>
      </w:r>
      <w:proofErr w:type="spellStart"/>
      <w:r w:rsidRPr="00165FD1">
        <w:rPr>
          <w:rFonts w:ascii="Times New Roman" w:hAnsi="Times New Roman" w:cs="Times New Roman"/>
          <w:sz w:val="24"/>
          <w:szCs w:val="24"/>
          <w:lang w:val="bg-BG"/>
        </w:rPr>
        <w:t>неизвинени</w:t>
      </w:r>
      <w:proofErr w:type="spellEnd"/>
      <w:r w:rsidRPr="00165FD1">
        <w:rPr>
          <w:rFonts w:ascii="Times New Roman" w:hAnsi="Times New Roman" w:cs="Times New Roman"/>
          <w:sz w:val="24"/>
          <w:szCs w:val="24"/>
          <w:lang w:val="bg-BG"/>
        </w:rPr>
        <w:t xml:space="preserve"> отсъствия;</w:t>
      </w:r>
    </w:p>
    <w:p w14:paraId="3A84DE58" w14:textId="77777777" w:rsidR="00922122" w:rsidRPr="00165FD1" w:rsidRDefault="00922122" w:rsidP="00165FD1">
      <w:pPr>
        <w:numPr>
          <w:ilvl w:val="0"/>
          <w:numId w:val="17"/>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системно нарушаване на Правилника за дейността на училището;</w:t>
      </w:r>
    </w:p>
    <w:p w14:paraId="1652A432" w14:textId="2F3C3B44" w:rsidR="00922122" w:rsidRPr="00165FD1" w:rsidRDefault="00922122" w:rsidP="00165FD1">
      <w:pPr>
        <w:numPr>
          <w:ilvl w:val="0"/>
          <w:numId w:val="17"/>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рецидивираща употреба на алкохол</w:t>
      </w:r>
      <w:r w:rsidR="00166200" w:rsidRPr="00165FD1">
        <w:rPr>
          <w:rFonts w:ascii="Times New Roman" w:hAnsi="Times New Roman" w:cs="Times New Roman"/>
          <w:sz w:val="24"/>
          <w:szCs w:val="24"/>
          <w:lang w:val="bg-BG"/>
        </w:rPr>
        <w:t xml:space="preserve">, </w:t>
      </w:r>
      <w:proofErr w:type="spellStart"/>
      <w:r w:rsidR="00166200" w:rsidRPr="00165FD1">
        <w:rPr>
          <w:rFonts w:ascii="Times New Roman" w:hAnsi="Times New Roman" w:cs="Times New Roman"/>
          <w:sz w:val="24"/>
          <w:szCs w:val="24"/>
          <w:lang w:val="bg-BG"/>
        </w:rPr>
        <w:t>вейпове</w:t>
      </w:r>
      <w:proofErr w:type="spellEnd"/>
      <w:r w:rsidR="00166200" w:rsidRPr="00165FD1">
        <w:rPr>
          <w:rFonts w:ascii="Times New Roman" w:hAnsi="Times New Roman" w:cs="Times New Roman"/>
          <w:sz w:val="24"/>
          <w:szCs w:val="24"/>
          <w:lang w:val="bg-BG"/>
        </w:rPr>
        <w:t>,</w:t>
      </w:r>
      <w:r w:rsidRPr="00165FD1">
        <w:rPr>
          <w:rFonts w:ascii="Times New Roman" w:hAnsi="Times New Roman" w:cs="Times New Roman"/>
          <w:sz w:val="24"/>
          <w:szCs w:val="24"/>
          <w:lang w:val="bg-BG"/>
        </w:rPr>
        <w:t xml:space="preserve"> наркотични вещества или енергийни напитки  в сградата и двора на училището; </w:t>
      </w:r>
    </w:p>
    <w:p w14:paraId="7B71DDEA" w14:textId="77777777" w:rsidR="00922122" w:rsidRPr="00165FD1" w:rsidRDefault="00922122" w:rsidP="00165FD1">
      <w:pPr>
        <w:numPr>
          <w:ilvl w:val="0"/>
          <w:numId w:val="17"/>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упражняване на физическо или психическо насилие;</w:t>
      </w:r>
    </w:p>
    <w:p w14:paraId="5A5B4C59" w14:textId="77777777" w:rsidR="00922122" w:rsidRPr="00165FD1" w:rsidRDefault="00922122" w:rsidP="00165FD1">
      <w:pPr>
        <w:numPr>
          <w:ilvl w:val="0"/>
          <w:numId w:val="17"/>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унищожаване на училищно имущество;</w:t>
      </w:r>
    </w:p>
    <w:p w14:paraId="7B8CD35C" w14:textId="77777777" w:rsidR="00922122" w:rsidRPr="00165FD1" w:rsidRDefault="00922122" w:rsidP="00165FD1">
      <w:pPr>
        <w:numPr>
          <w:ilvl w:val="0"/>
          <w:numId w:val="17"/>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установяване на фалшифициране на документ за извиняване на отсъствие – за второ провинение;</w:t>
      </w:r>
    </w:p>
    <w:p w14:paraId="6495793D" w14:textId="77777777" w:rsidR="00922122" w:rsidRPr="00165FD1" w:rsidRDefault="00922122" w:rsidP="00165FD1">
      <w:pPr>
        <w:numPr>
          <w:ilvl w:val="0"/>
          <w:numId w:val="17"/>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установяване на фалшифициране на документ –за второ провинение;</w:t>
      </w:r>
    </w:p>
    <w:p w14:paraId="55590D13" w14:textId="77777777" w:rsidR="00922122" w:rsidRPr="00165FD1" w:rsidRDefault="00922122" w:rsidP="00165FD1">
      <w:pPr>
        <w:numPr>
          <w:ilvl w:val="0"/>
          <w:numId w:val="17"/>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ползване на лични данни на учител или служител – за второ провинение.</w:t>
      </w:r>
    </w:p>
    <w:p w14:paraId="54576BAA" w14:textId="749BCB3C"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166200" w:rsidRPr="00165FD1">
        <w:rPr>
          <w:rFonts w:ascii="Times New Roman" w:hAnsi="Times New Roman" w:cs="Times New Roman"/>
          <w:b/>
          <w:sz w:val="24"/>
          <w:szCs w:val="24"/>
          <w:lang w:val="bg-BG"/>
        </w:rPr>
        <w:t>35</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 xml:space="preserve">Когато ученик от прогимназиален </w:t>
      </w:r>
      <w:r w:rsidR="00166200" w:rsidRPr="00165FD1">
        <w:rPr>
          <w:rFonts w:ascii="Times New Roman" w:hAnsi="Times New Roman" w:cs="Times New Roman"/>
          <w:sz w:val="24"/>
          <w:szCs w:val="24"/>
          <w:lang w:val="bg-BG"/>
        </w:rPr>
        <w:t>етап</w:t>
      </w:r>
      <w:r w:rsidRPr="00165FD1">
        <w:rPr>
          <w:rFonts w:ascii="Times New Roman" w:hAnsi="Times New Roman" w:cs="Times New Roman"/>
          <w:sz w:val="24"/>
          <w:szCs w:val="24"/>
          <w:lang w:val="bg-BG"/>
        </w:rPr>
        <w:t xml:space="preserve"> възпрепятства провеждането на учебния процес, учителят може да го отстрани до края на учебния час и да му постави </w:t>
      </w:r>
      <w:proofErr w:type="spellStart"/>
      <w:r w:rsidRPr="00165FD1">
        <w:rPr>
          <w:rFonts w:ascii="Times New Roman" w:hAnsi="Times New Roman" w:cs="Times New Roman"/>
          <w:sz w:val="24"/>
          <w:szCs w:val="24"/>
          <w:lang w:val="bg-BG"/>
        </w:rPr>
        <w:t>неизвинено</w:t>
      </w:r>
      <w:proofErr w:type="spellEnd"/>
      <w:r w:rsidRPr="00165FD1">
        <w:rPr>
          <w:rFonts w:ascii="Times New Roman" w:hAnsi="Times New Roman" w:cs="Times New Roman"/>
          <w:sz w:val="24"/>
          <w:szCs w:val="24"/>
          <w:lang w:val="bg-BG"/>
        </w:rPr>
        <w:t xml:space="preserve"> отсъствие.</w:t>
      </w:r>
    </w:p>
    <w:p w14:paraId="437F012A" w14:textId="75F88591"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166200" w:rsidRPr="00165FD1">
        <w:rPr>
          <w:rFonts w:ascii="Times New Roman" w:hAnsi="Times New Roman" w:cs="Times New Roman"/>
          <w:b/>
          <w:sz w:val="24"/>
          <w:szCs w:val="24"/>
          <w:lang w:val="bg-BG"/>
        </w:rPr>
        <w:t>36</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 xml:space="preserve">Когато ученикът се яви в училище с облекло или във вид, които са в нарушение на </w:t>
      </w:r>
      <w:r w:rsidR="00BB4CF3" w:rsidRPr="00165FD1">
        <w:rPr>
          <w:rFonts w:ascii="Times New Roman" w:hAnsi="Times New Roman" w:cs="Times New Roman"/>
          <w:sz w:val="24"/>
          <w:szCs w:val="24"/>
          <w:lang w:val="bg-BG"/>
        </w:rPr>
        <w:t>настоящия Правилник</w:t>
      </w:r>
      <w:r w:rsidRPr="00165FD1">
        <w:rPr>
          <w:rFonts w:ascii="Times New Roman" w:hAnsi="Times New Roman" w:cs="Times New Roman"/>
          <w:sz w:val="24"/>
          <w:szCs w:val="24"/>
          <w:lang w:val="bg-BG"/>
        </w:rPr>
        <w:t>, както и когато състоянието му не позволява да участва в учебния процес, той се отстранява от училище до отпадането на основанието за отстраняването му</w:t>
      </w:r>
      <w:r w:rsidR="00BB4CF3" w:rsidRPr="00165FD1">
        <w:rPr>
          <w:rFonts w:ascii="Times New Roman" w:hAnsi="Times New Roman" w:cs="Times New Roman"/>
          <w:sz w:val="24"/>
          <w:szCs w:val="24"/>
          <w:lang w:val="bg-BG"/>
        </w:rPr>
        <w:t>.</w:t>
      </w:r>
    </w:p>
    <w:p w14:paraId="7A5C761B" w14:textId="09A6D097"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lastRenderedPageBreak/>
        <w:t xml:space="preserve">Чл. </w:t>
      </w:r>
      <w:r w:rsidR="00166200" w:rsidRPr="00165FD1">
        <w:rPr>
          <w:rFonts w:ascii="Times New Roman" w:hAnsi="Times New Roman" w:cs="Times New Roman"/>
          <w:b/>
          <w:sz w:val="24"/>
          <w:szCs w:val="24"/>
          <w:lang w:val="bg-BG"/>
        </w:rPr>
        <w:t>37</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 xml:space="preserve">(1) Класният ръководител уведомява </w:t>
      </w:r>
      <w:r w:rsidR="00166200" w:rsidRPr="00165FD1">
        <w:rPr>
          <w:rFonts w:ascii="Times New Roman" w:hAnsi="Times New Roman" w:cs="Times New Roman"/>
          <w:sz w:val="24"/>
          <w:szCs w:val="24"/>
          <w:lang w:val="bg-BG"/>
        </w:rPr>
        <w:t xml:space="preserve">писмено </w:t>
      </w:r>
      <w:r w:rsidRPr="00165FD1">
        <w:rPr>
          <w:rFonts w:ascii="Times New Roman" w:hAnsi="Times New Roman" w:cs="Times New Roman"/>
          <w:sz w:val="24"/>
          <w:szCs w:val="24"/>
          <w:lang w:val="bg-BG"/>
        </w:rPr>
        <w:t>родителя за причината за отстраняване на ученика от учебни часове</w:t>
      </w:r>
      <w:r w:rsidR="00166200" w:rsidRPr="00165FD1">
        <w:rPr>
          <w:rFonts w:ascii="Times New Roman" w:hAnsi="Times New Roman" w:cs="Times New Roman"/>
          <w:sz w:val="24"/>
          <w:szCs w:val="24"/>
          <w:lang w:val="bg-BG"/>
        </w:rPr>
        <w:t>;</w:t>
      </w:r>
    </w:p>
    <w:p w14:paraId="482BDF72" w14:textId="0A1CB8CF"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(2) За ученик</w:t>
      </w:r>
      <w:r w:rsidR="00FB60B8" w:rsidRPr="00165FD1">
        <w:rPr>
          <w:rFonts w:ascii="Times New Roman" w:hAnsi="Times New Roman" w:cs="Times New Roman"/>
          <w:sz w:val="24"/>
          <w:szCs w:val="24"/>
          <w:lang w:val="bg-BG"/>
        </w:rPr>
        <w:t xml:space="preserve"> с непристойно поведение</w:t>
      </w:r>
      <w:r w:rsidRPr="00165FD1">
        <w:rPr>
          <w:rFonts w:ascii="Times New Roman" w:hAnsi="Times New Roman" w:cs="Times New Roman"/>
          <w:sz w:val="24"/>
          <w:szCs w:val="24"/>
          <w:lang w:val="bg-BG"/>
        </w:rPr>
        <w:t xml:space="preserve"> с</w:t>
      </w:r>
      <w:r w:rsidR="00FB60B8" w:rsidRPr="00165FD1">
        <w:rPr>
          <w:rFonts w:ascii="Times New Roman" w:hAnsi="Times New Roman" w:cs="Times New Roman"/>
          <w:sz w:val="24"/>
          <w:szCs w:val="24"/>
          <w:lang w:val="bg-BG"/>
        </w:rPr>
        <w:t>е</w:t>
      </w:r>
      <w:r w:rsidRPr="00165FD1">
        <w:rPr>
          <w:rFonts w:ascii="Times New Roman" w:hAnsi="Times New Roman" w:cs="Times New Roman"/>
          <w:sz w:val="24"/>
          <w:szCs w:val="24"/>
          <w:lang w:val="bg-BG"/>
        </w:rPr>
        <w:t xml:space="preserve"> нал</w:t>
      </w:r>
      <w:r w:rsidR="00FB60B8" w:rsidRPr="00165FD1">
        <w:rPr>
          <w:rFonts w:ascii="Times New Roman" w:hAnsi="Times New Roman" w:cs="Times New Roman"/>
          <w:sz w:val="24"/>
          <w:szCs w:val="24"/>
          <w:lang w:val="bg-BG"/>
        </w:rPr>
        <w:t>ага</w:t>
      </w:r>
      <w:r w:rsidRPr="00165FD1">
        <w:rPr>
          <w:rFonts w:ascii="Times New Roman" w:hAnsi="Times New Roman" w:cs="Times New Roman"/>
          <w:sz w:val="24"/>
          <w:szCs w:val="24"/>
          <w:lang w:val="bg-BG"/>
        </w:rPr>
        <w:t xml:space="preserve"> санкция</w:t>
      </w:r>
      <w:r w:rsidR="00FB60B8" w:rsidRPr="00165FD1">
        <w:rPr>
          <w:rFonts w:ascii="Times New Roman" w:hAnsi="Times New Roman" w:cs="Times New Roman"/>
          <w:sz w:val="24"/>
          <w:szCs w:val="24"/>
          <w:lang w:val="bg-BG"/>
        </w:rPr>
        <w:t>, като</w:t>
      </w:r>
      <w:r w:rsidRPr="00165FD1">
        <w:rPr>
          <w:rFonts w:ascii="Times New Roman" w:hAnsi="Times New Roman" w:cs="Times New Roman"/>
          <w:sz w:val="24"/>
          <w:szCs w:val="24"/>
          <w:lang w:val="bg-BG"/>
        </w:rPr>
        <w:t xml:space="preserve"> се осигуряват и </w:t>
      </w:r>
      <w:r w:rsidR="00FB60B8" w:rsidRPr="00165FD1">
        <w:rPr>
          <w:rFonts w:ascii="Times New Roman" w:hAnsi="Times New Roman" w:cs="Times New Roman"/>
          <w:sz w:val="24"/>
          <w:szCs w:val="24"/>
          <w:lang w:val="bg-BG"/>
        </w:rPr>
        <w:t xml:space="preserve">други </w:t>
      </w:r>
      <w:r w:rsidRPr="00165FD1">
        <w:rPr>
          <w:rFonts w:ascii="Times New Roman" w:hAnsi="Times New Roman" w:cs="Times New Roman"/>
          <w:sz w:val="24"/>
          <w:szCs w:val="24"/>
          <w:lang w:val="bg-BG"/>
        </w:rPr>
        <w:t>дейности за превенция и преодоляване на проблемното поведение.</w:t>
      </w:r>
    </w:p>
    <w:p w14:paraId="5627F925" w14:textId="61CA6839"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BB4CF3" w:rsidRPr="00165FD1">
        <w:rPr>
          <w:rFonts w:ascii="Times New Roman" w:hAnsi="Times New Roman" w:cs="Times New Roman"/>
          <w:b/>
          <w:sz w:val="24"/>
          <w:szCs w:val="24"/>
          <w:lang w:val="bg-BG"/>
        </w:rPr>
        <w:t>38</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568DED63" w14:textId="42DCA157"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BB4CF3" w:rsidRPr="00165FD1">
        <w:rPr>
          <w:rFonts w:ascii="Times New Roman" w:hAnsi="Times New Roman" w:cs="Times New Roman"/>
          <w:b/>
          <w:sz w:val="24"/>
          <w:szCs w:val="24"/>
          <w:lang w:val="bg-BG"/>
        </w:rPr>
        <w:t>39</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(1) Санкциите са срочни.</w:t>
      </w:r>
    </w:p>
    <w:p w14:paraId="1DD8CCDA" w14:textId="77777777"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(2) Срокът на санкциите е до края на учебната година.</w:t>
      </w:r>
    </w:p>
    <w:p w14:paraId="21379187" w14:textId="1D71F3D4"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0A5567" w:rsidRPr="00165FD1">
        <w:rPr>
          <w:rFonts w:ascii="Times New Roman" w:hAnsi="Times New Roman" w:cs="Times New Roman"/>
          <w:b/>
          <w:sz w:val="24"/>
          <w:szCs w:val="24"/>
          <w:lang w:val="bg-BG"/>
        </w:rPr>
        <w:t>40</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Санкцията „Забележка“ се налага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ПС.</w:t>
      </w:r>
    </w:p>
    <w:p w14:paraId="6BD6A2B6" w14:textId="7EC78E67"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0A5567" w:rsidRPr="00165FD1">
        <w:rPr>
          <w:rFonts w:ascii="Times New Roman" w:hAnsi="Times New Roman" w:cs="Times New Roman"/>
          <w:b/>
          <w:sz w:val="24"/>
          <w:szCs w:val="24"/>
          <w:lang w:val="bg-BG"/>
        </w:rPr>
        <w:t>41</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За откриване на процедура за налагане на санкции директорът задължително уведомява родителя, а в случаите по чл. 199, ал. 1, т. 3 – 5 от Закона за предучилищното и училищното образование – и съответните структури за закрила на детето.</w:t>
      </w:r>
    </w:p>
    <w:p w14:paraId="242D0293" w14:textId="14AE3256"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0A5567" w:rsidRPr="00165FD1">
        <w:rPr>
          <w:rFonts w:ascii="Times New Roman" w:hAnsi="Times New Roman" w:cs="Times New Roman"/>
          <w:b/>
          <w:sz w:val="24"/>
          <w:szCs w:val="24"/>
          <w:lang w:val="bg-BG"/>
        </w:rPr>
        <w:t>42</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 xml:space="preserve">Ученикът има право преди налагане на съответната санкция да бъде изслушан или писмено да обясни обстоятелствата и фактите, свързани с конкретното нарушение. На изслушването може да бъде поканен единия или двамата родители, но те нямат право на мнение относно предложеното наказание. </w:t>
      </w:r>
    </w:p>
    <w:p w14:paraId="6DC88EF3" w14:textId="5D66ED2A"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0A5567" w:rsidRPr="00165FD1">
        <w:rPr>
          <w:rFonts w:ascii="Times New Roman" w:hAnsi="Times New Roman" w:cs="Times New Roman"/>
          <w:b/>
          <w:sz w:val="24"/>
          <w:szCs w:val="24"/>
          <w:lang w:val="bg-BG"/>
        </w:rPr>
        <w:t>43</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(1) Заповедта за налагане на санкцията се издава в 14-дневен срок от предложението на класния ръководител или от решението на ПС.</w:t>
      </w:r>
    </w:p>
    <w:p w14:paraId="42210068" w14:textId="77777777" w:rsidR="00922122" w:rsidRPr="00165FD1" w:rsidRDefault="00922122" w:rsidP="00165FD1">
      <w:pPr>
        <w:numPr>
          <w:ilvl w:val="0"/>
          <w:numId w:val="18"/>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Заповедта се съобщава в тридневен срок от издаването ѝ на ученика и родителя му.</w:t>
      </w:r>
    </w:p>
    <w:p w14:paraId="071960A3" w14:textId="77777777" w:rsidR="00922122" w:rsidRPr="00165FD1" w:rsidRDefault="00922122" w:rsidP="00165FD1">
      <w:pPr>
        <w:numPr>
          <w:ilvl w:val="0"/>
          <w:numId w:val="18"/>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Заповедта може да се обжалва пред началника на РУО и при условията и реда на АПК.</w:t>
      </w:r>
    </w:p>
    <w:p w14:paraId="739D124C" w14:textId="1BA4ED43"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0A5567" w:rsidRPr="00165FD1">
        <w:rPr>
          <w:rFonts w:ascii="Times New Roman" w:hAnsi="Times New Roman" w:cs="Times New Roman"/>
          <w:b/>
          <w:sz w:val="24"/>
          <w:szCs w:val="24"/>
          <w:lang w:val="bg-BG"/>
        </w:rPr>
        <w:t>44</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(1) Наложените санкции се отразяват в електронния дневник</w:t>
      </w:r>
    </w:p>
    <w:p w14:paraId="6BD3D994" w14:textId="77777777" w:rsidR="00922122" w:rsidRPr="00165FD1" w:rsidRDefault="00922122" w:rsidP="00165FD1">
      <w:pPr>
        <w:numPr>
          <w:ilvl w:val="0"/>
          <w:numId w:val="19"/>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При налагане на мярката „Отстраняване от час“ ученикът няма право да напуска територията на училището по времето на отстраняването си.</w:t>
      </w:r>
    </w:p>
    <w:p w14:paraId="394EF93A" w14:textId="6D370C72"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lastRenderedPageBreak/>
        <w:t xml:space="preserve">Чл. </w:t>
      </w:r>
      <w:r w:rsidR="000A5567" w:rsidRPr="00165FD1">
        <w:rPr>
          <w:rFonts w:ascii="Times New Roman" w:hAnsi="Times New Roman" w:cs="Times New Roman"/>
          <w:b/>
          <w:sz w:val="24"/>
          <w:szCs w:val="24"/>
          <w:lang w:val="bg-BG"/>
        </w:rPr>
        <w:t>45</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(1) Санкциите се заличават с изтичане на срока, за който са наложени, или предсрочно по реда, по който са наложени.</w:t>
      </w:r>
    </w:p>
    <w:p w14:paraId="25BC06A8" w14:textId="77777777" w:rsidR="00922122" w:rsidRPr="00165FD1" w:rsidRDefault="00922122"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(2) Заличаването се отбелязва в електронния дневник.</w:t>
      </w:r>
    </w:p>
    <w:p w14:paraId="0A6BCAD3" w14:textId="77777777" w:rsidR="004E5EE8" w:rsidRPr="00165FD1" w:rsidRDefault="00166A5F" w:rsidP="00165FD1">
      <w:pPr>
        <w:spacing w:line="360" w:lineRule="auto"/>
        <w:jc w:val="both"/>
        <w:rPr>
          <w:rFonts w:ascii="Times New Roman" w:hAnsi="Times New Roman" w:cs="Times New Roman"/>
          <w:b/>
          <w:sz w:val="24"/>
          <w:szCs w:val="24"/>
          <w:lang w:val="bg-BG"/>
        </w:rPr>
      </w:pPr>
      <w:r w:rsidRPr="00165FD1">
        <w:rPr>
          <w:rFonts w:ascii="Times New Roman" w:hAnsi="Times New Roman" w:cs="Times New Roman"/>
          <w:b/>
          <w:sz w:val="24"/>
          <w:szCs w:val="24"/>
          <w:lang w:val="bg-BG"/>
        </w:rPr>
        <w:t xml:space="preserve">Глава ІІІ. Права и задължения на педагогическите специалисти </w:t>
      </w:r>
    </w:p>
    <w:p w14:paraId="03019919" w14:textId="66EC7D6C"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0A5567" w:rsidRPr="00165FD1">
        <w:rPr>
          <w:rFonts w:ascii="Times New Roman" w:hAnsi="Times New Roman" w:cs="Times New Roman"/>
          <w:b/>
          <w:sz w:val="24"/>
          <w:szCs w:val="24"/>
          <w:lang w:val="bg-BG"/>
        </w:rPr>
        <w:t>46</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(1) Педагогическите специалисти имат следните права:</w:t>
      </w:r>
    </w:p>
    <w:p w14:paraId="6F5B0695" w14:textId="77777777" w:rsidR="00166A5F" w:rsidRPr="00165FD1" w:rsidRDefault="00166A5F" w:rsidP="00165FD1">
      <w:pPr>
        <w:numPr>
          <w:ilvl w:val="2"/>
          <w:numId w:val="7"/>
        </w:numPr>
        <w:spacing w:line="360" w:lineRule="auto"/>
        <w:ind w:left="0" w:firstLine="9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бъдат зачитани правата и достойнството им;</w:t>
      </w:r>
    </w:p>
    <w:p w14:paraId="12186C4F" w14:textId="3DBB19A4" w:rsidR="00166A5F" w:rsidRPr="00165FD1" w:rsidRDefault="00166A5F" w:rsidP="00165FD1">
      <w:pPr>
        <w:numPr>
          <w:ilvl w:val="2"/>
          <w:numId w:val="7"/>
        </w:numPr>
        <w:spacing w:line="360" w:lineRule="auto"/>
        <w:ind w:left="0" w:firstLine="9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определят методите и средствата за провеждане на образователния процес</w:t>
      </w:r>
      <w:r w:rsidR="00767A7D" w:rsidRPr="00165FD1">
        <w:rPr>
          <w:rFonts w:ascii="Times New Roman" w:hAnsi="Times New Roman" w:cs="Times New Roman"/>
          <w:sz w:val="24"/>
          <w:szCs w:val="24"/>
          <w:lang w:val="bg-BG"/>
        </w:rPr>
        <w:t>,</w:t>
      </w:r>
      <w:r w:rsidRPr="00165FD1">
        <w:rPr>
          <w:rFonts w:ascii="Times New Roman" w:hAnsi="Times New Roman" w:cs="Times New Roman"/>
          <w:sz w:val="24"/>
          <w:szCs w:val="24"/>
          <w:lang w:val="bg-BG"/>
        </w:rPr>
        <w:t xml:space="preserve"> съобразно принципите и целите, определени в Закона за предучилищното и училищното образование</w:t>
      </w:r>
      <w:r w:rsidR="000A5567" w:rsidRPr="00165FD1">
        <w:rPr>
          <w:rFonts w:ascii="Times New Roman" w:hAnsi="Times New Roman" w:cs="Times New Roman"/>
          <w:sz w:val="24"/>
          <w:szCs w:val="24"/>
          <w:lang w:val="bg-BG"/>
        </w:rPr>
        <w:t xml:space="preserve"> и спецификата на училището</w:t>
      </w:r>
      <w:r w:rsidRPr="00165FD1">
        <w:rPr>
          <w:rFonts w:ascii="Times New Roman" w:hAnsi="Times New Roman" w:cs="Times New Roman"/>
          <w:sz w:val="24"/>
          <w:szCs w:val="24"/>
          <w:lang w:val="bg-BG"/>
        </w:rPr>
        <w:t>;</w:t>
      </w:r>
    </w:p>
    <w:p w14:paraId="4DFFC593" w14:textId="77777777" w:rsidR="00166A5F" w:rsidRPr="00165FD1" w:rsidRDefault="00166A5F" w:rsidP="00165FD1">
      <w:pPr>
        <w:numPr>
          <w:ilvl w:val="2"/>
          <w:numId w:val="7"/>
        </w:numPr>
        <w:spacing w:line="360" w:lineRule="auto"/>
        <w:ind w:left="0" w:firstLine="9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участват във формирането на политиките за развитие на училището;</w:t>
      </w:r>
    </w:p>
    <w:p w14:paraId="684B7F0D" w14:textId="77777777" w:rsidR="00166A5F" w:rsidRPr="00165FD1" w:rsidRDefault="00166A5F" w:rsidP="00165FD1">
      <w:pPr>
        <w:numPr>
          <w:ilvl w:val="2"/>
          <w:numId w:val="7"/>
        </w:numPr>
        <w:spacing w:line="360" w:lineRule="auto"/>
        <w:ind w:left="0" w:firstLine="9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получават професионална подкрепа в процеса на изпълнение на служебните си задължения;</w:t>
      </w:r>
    </w:p>
    <w:p w14:paraId="33561015" w14:textId="77777777" w:rsidR="00166A5F" w:rsidRPr="00165FD1" w:rsidRDefault="00166A5F" w:rsidP="00165FD1">
      <w:pPr>
        <w:numPr>
          <w:ilvl w:val="2"/>
          <w:numId w:val="7"/>
        </w:numPr>
        <w:spacing w:line="360" w:lineRule="auto"/>
        <w:ind w:left="0" w:firstLine="9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повишават квалификацията си;</w:t>
      </w:r>
    </w:p>
    <w:p w14:paraId="22BE2D0F" w14:textId="77777777" w:rsidR="00F16DDF" w:rsidRPr="00165FD1" w:rsidRDefault="00166A5F" w:rsidP="00165FD1">
      <w:pPr>
        <w:numPr>
          <w:ilvl w:val="2"/>
          <w:numId w:val="7"/>
        </w:numPr>
        <w:spacing w:line="360" w:lineRule="auto"/>
        <w:ind w:left="0" w:firstLine="9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бъдат поощрявани и награждавани</w:t>
      </w:r>
      <w:r w:rsidR="00F16DDF" w:rsidRPr="00165FD1">
        <w:rPr>
          <w:rFonts w:ascii="Times New Roman" w:hAnsi="Times New Roman" w:cs="Times New Roman"/>
          <w:sz w:val="24"/>
          <w:szCs w:val="24"/>
          <w:lang w:val="bg-BG"/>
        </w:rPr>
        <w:t>;</w:t>
      </w:r>
    </w:p>
    <w:p w14:paraId="1059A8A2" w14:textId="77777777" w:rsidR="00F16DDF" w:rsidRPr="00165FD1" w:rsidRDefault="00F16DDF" w:rsidP="00165FD1">
      <w:pPr>
        <w:numPr>
          <w:ilvl w:val="2"/>
          <w:numId w:val="7"/>
        </w:numPr>
        <w:spacing w:line="360" w:lineRule="auto"/>
        <w:ind w:left="0" w:firstLine="9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получават информация от директора на училището, регионалното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w:t>
      </w:r>
    </w:p>
    <w:p w14:paraId="4E7F81F5" w14:textId="77777777" w:rsidR="00F16DDF" w:rsidRPr="00165FD1" w:rsidRDefault="00F16DDF" w:rsidP="00165FD1">
      <w:pPr>
        <w:numPr>
          <w:ilvl w:val="2"/>
          <w:numId w:val="7"/>
        </w:numPr>
        <w:spacing w:line="360" w:lineRule="auto"/>
        <w:ind w:left="0" w:firstLine="9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продължават образованието си и да повишават професионалната си квалификация с цел подобряване на качеството на образованието;</w:t>
      </w:r>
    </w:p>
    <w:p w14:paraId="671AC1C4" w14:textId="0CA964DB" w:rsidR="00F16DDF" w:rsidRPr="00165FD1" w:rsidRDefault="00F16DDF" w:rsidP="00165FD1">
      <w:pPr>
        <w:numPr>
          <w:ilvl w:val="2"/>
          <w:numId w:val="7"/>
        </w:numPr>
        <w:spacing w:line="360" w:lineRule="auto"/>
        <w:ind w:left="0" w:firstLine="9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дават мнения и предложения за развитието на училището.</w:t>
      </w:r>
    </w:p>
    <w:p w14:paraId="15FA797D"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(2) Педагогическите специалисти имат следните задължения:</w:t>
      </w:r>
    </w:p>
    <w:p w14:paraId="4513616A" w14:textId="77777777"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участват в класирането на проектите на учебници по съответния учебен предмет и при избора на учебник, по който ще се провежда обучението;</w:t>
      </w:r>
    </w:p>
    <w:p w14:paraId="138CF168" w14:textId="46F91023"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осъществяват обучение и възпитание на учениците в съответствие с</w:t>
      </w:r>
      <w:r w:rsidR="000A5567" w:rsidRPr="00165FD1">
        <w:rPr>
          <w:rFonts w:ascii="Times New Roman" w:hAnsi="Times New Roman" w:cs="Times New Roman"/>
          <w:sz w:val="24"/>
          <w:szCs w:val="24"/>
          <w:lang w:val="bg-BG"/>
        </w:rPr>
        <w:t>ъс съответния Държавен образователен стандарт и приоритетните политики на училището</w:t>
      </w:r>
      <w:r w:rsidRPr="00165FD1">
        <w:rPr>
          <w:rFonts w:ascii="Times New Roman" w:hAnsi="Times New Roman" w:cs="Times New Roman"/>
          <w:sz w:val="24"/>
          <w:szCs w:val="24"/>
          <w:lang w:val="bg-BG"/>
        </w:rPr>
        <w:t>;</w:t>
      </w:r>
    </w:p>
    <w:p w14:paraId="2115EAB7" w14:textId="77777777"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да опазват живота и здравето на учениците по време на образователния процес и на други дейности, организирани от училището;</w:t>
      </w:r>
    </w:p>
    <w:p w14:paraId="17227452" w14:textId="2C452345"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зачитат правата и достойнството на учениците и да сътрудничат и партнират със заинтересованите страни;</w:t>
      </w:r>
    </w:p>
    <w:p w14:paraId="1FD52191" w14:textId="46E61B45"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използват ефективно дигит</w:t>
      </w:r>
      <w:r w:rsidR="006650E3" w:rsidRPr="00165FD1">
        <w:rPr>
          <w:rFonts w:ascii="Times New Roman" w:hAnsi="Times New Roman" w:cs="Times New Roman"/>
          <w:sz w:val="24"/>
          <w:szCs w:val="24"/>
          <w:lang w:val="bg-BG"/>
        </w:rPr>
        <w:t>а</w:t>
      </w:r>
      <w:r w:rsidRPr="00165FD1">
        <w:rPr>
          <w:rFonts w:ascii="Times New Roman" w:hAnsi="Times New Roman" w:cs="Times New Roman"/>
          <w:sz w:val="24"/>
          <w:szCs w:val="24"/>
          <w:lang w:val="bg-BG"/>
        </w:rPr>
        <w:t>лните технологии;</w:t>
      </w:r>
    </w:p>
    <w:p w14:paraId="4E757EDB" w14:textId="77777777"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прилагат ефективно образователни методи и подходи съобразно индивидуалните потребности на учениците;</w:t>
      </w:r>
    </w:p>
    <w:p w14:paraId="0C9086D5" w14:textId="77777777"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оказват обща и личностна подкрепа на учениците за пълноценно интегриране в образователната и социалната среда;</w:t>
      </w:r>
    </w:p>
    <w:p w14:paraId="1F9142BE" w14:textId="77777777"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да използват училищната материално-техническа база за изпълнение на служебните си задължения. </w:t>
      </w:r>
    </w:p>
    <w:p w14:paraId="22BA30B1" w14:textId="78296B22"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уведомява</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възможно най-рано, когато това е възможно, или най-късно  в деня на отсъствието си зам.</w:t>
      </w:r>
      <w:r w:rsidR="00F50541" w:rsidRPr="00165FD1">
        <w:rPr>
          <w:rFonts w:ascii="Times New Roman" w:hAnsi="Times New Roman" w:cs="Times New Roman"/>
          <w:sz w:val="24"/>
          <w:szCs w:val="24"/>
          <w:lang w:val="bg-BG"/>
        </w:rPr>
        <w:t>-</w:t>
      </w:r>
      <w:r w:rsidRPr="00165FD1">
        <w:rPr>
          <w:rFonts w:ascii="Times New Roman" w:hAnsi="Times New Roman" w:cs="Times New Roman"/>
          <w:sz w:val="24"/>
          <w:szCs w:val="24"/>
          <w:lang w:val="bg-BG"/>
        </w:rPr>
        <w:t>директора или директора, когато се налага да отсъства</w:t>
      </w:r>
      <w:r w:rsidR="00767A7D"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от учебни часове за осигуряване на заместник с цел недопускане на свободни часове;</w:t>
      </w:r>
    </w:p>
    <w:p w14:paraId="5BEABC95" w14:textId="0C063A97" w:rsidR="00166A5F" w:rsidRPr="00165FD1" w:rsidRDefault="007628B3"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 </w:t>
      </w:r>
      <w:r w:rsidR="00166A5F" w:rsidRPr="00165FD1">
        <w:rPr>
          <w:rFonts w:ascii="Times New Roman" w:hAnsi="Times New Roman" w:cs="Times New Roman"/>
          <w:sz w:val="24"/>
          <w:szCs w:val="24"/>
          <w:lang w:val="bg-BG"/>
        </w:rPr>
        <w:t>да участва</w:t>
      </w:r>
      <w:r w:rsidR="000A5567" w:rsidRPr="00165FD1">
        <w:rPr>
          <w:rFonts w:ascii="Times New Roman" w:hAnsi="Times New Roman" w:cs="Times New Roman"/>
          <w:sz w:val="24"/>
          <w:szCs w:val="24"/>
          <w:lang w:val="bg-BG"/>
        </w:rPr>
        <w:t>т</w:t>
      </w:r>
      <w:r w:rsidR="00166A5F" w:rsidRPr="00165FD1">
        <w:rPr>
          <w:rFonts w:ascii="Times New Roman" w:hAnsi="Times New Roman" w:cs="Times New Roman"/>
          <w:sz w:val="24"/>
          <w:szCs w:val="24"/>
          <w:lang w:val="bg-BG"/>
        </w:rPr>
        <w:t xml:space="preserve"> в работата на Педагогическия съвет</w:t>
      </w:r>
      <w:r w:rsidRPr="00165FD1">
        <w:rPr>
          <w:rFonts w:ascii="Times New Roman" w:hAnsi="Times New Roman" w:cs="Times New Roman"/>
          <w:sz w:val="24"/>
          <w:szCs w:val="24"/>
          <w:lang w:val="bg-BG"/>
        </w:rPr>
        <w:t xml:space="preserve"> и да изпълнява</w:t>
      </w:r>
      <w:r w:rsidR="00353302"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решенията му </w:t>
      </w:r>
      <w:r w:rsidR="00FD3BA2" w:rsidRPr="00165FD1">
        <w:rPr>
          <w:rFonts w:ascii="Times New Roman" w:hAnsi="Times New Roman" w:cs="Times New Roman"/>
          <w:sz w:val="24"/>
          <w:szCs w:val="24"/>
          <w:lang w:val="bg-BG"/>
        </w:rPr>
        <w:t>;</w:t>
      </w:r>
    </w:p>
    <w:p w14:paraId="57518881" w14:textId="0301E43C"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изпълнява</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предписанията и препоръките на органите, осъществяващи методическа дейност и контрол в системата на образованието;</w:t>
      </w:r>
    </w:p>
    <w:p w14:paraId="6DEE97AD" w14:textId="7552A228"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ползва</w:t>
      </w:r>
      <w:r w:rsidR="000A5567" w:rsidRPr="00165FD1">
        <w:rPr>
          <w:rFonts w:ascii="Times New Roman" w:hAnsi="Times New Roman" w:cs="Times New Roman"/>
          <w:sz w:val="24"/>
          <w:szCs w:val="24"/>
          <w:lang w:val="bg-BG"/>
        </w:rPr>
        <w:t xml:space="preserve">т </w:t>
      </w:r>
      <w:r w:rsidRPr="00165FD1">
        <w:rPr>
          <w:rFonts w:ascii="Times New Roman" w:hAnsi="Times New Roman" w:cs="Times New Roman"/>
          <w:sz w:val="24"/>
          <w:szCs w:val="24"/>
          <w:lang w:val="bg-BG"/>
        </w:rPr>
        <w:t>мобилен телефон по време на учебен час;</w:t>
      </w:r>
    </w:p>
    <w:p w14:paraId="1835565E" w14:textId="106FF7D7" w:rsidR="00913F72"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пуш</w:t>
      </w:r>
      <w:r w:rsidR="000A5567" w:rsidRPr="00165FD1">
        <w:rPr>
          <w:rFonts w:ascii="Times New Roman" w:hAnsi="Times New Roman" w:cs="Times New Roman"/>
          <w:sz w:val="24"/>
          <w:szCs w:val="24"/>
          <w:lang w:val="bg-BG"/>
        </w:rPr>
        <w:t>ат</w:t>
      </w:r>
      <w:r w:rsidRPr="00165FD1">
        <w:rPr>
          <w:rFonts w:ascii="Times New Roman" w:hAnsi="Times New Roman" w:cs="Times New Roman"/>
          <w:sz w:val="24"/>
          <w:szCs w:val="24"/>
          <w:lang w:val="bg-BG"/>
        </w:rPr>
        <w:t>, да не внася</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и да не употребява</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алкохол,  както в училището, така  и извън него при провеждане на дейности, в които участват ученици;</w:t>
      </w:r>
      <w:bookmarkStart w:id="1" w:name="_Hlk176518466"/>
    </w:p>
    <w:p w14:paraId="456725FD" w14:textId="32839BDE" w:rsidR="00F16DDF" w:rsidRPr="00165FD1" w:rsidRDefault="003B3D6C"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допуска</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налагането на идеологически и/или религиозни доктрини, осъществяване</w:t>
      </w:r>
      <w:r w:rsidR="006650E3" w:rsidRPr="00165FD1">
        <w:rPr>
          <w:rFonts w:ascii="Times New Roman" w:hAnsi="Times New Roman" w:cs="Times New Roman"/>
          <w:sz w:val="24"/>
          <w:szCs w:val="24"/>
          <w:lang w:val="bg-BG"/>
        </w:rPr>
        <w:t>то</w:t>
      </w:r>
      <w:r w:rsidRPr="00165FD1">
        <w:rPr>
          <w:rFonts w:ascii="Times New Roman" w:hAnsi="Times New Roman" w:cs="Times New Roman"/>
          <w:sz w:val="24"/>
          <w:szCs w:val="24"/>
          <w:lang w:val="bg-BG"/>
        </w:rPr>
        <w:t xml:space="preserve"> на политическа и партийна дейност, популяризиране</w:t>
      </w:r>
      <w:r w:rsidR="006650E3" w:rsidRPr="00165FD1">
        <w:rPr>
          <w:rFonts w:ascii="Times New Roman" w:hAnsi="Times New Roman" w:cs="Times New Roman"/>
          <w:sz w:val="24"/>
          <w:szCs w:val="24"/>
          <w:lang w:val="bg-BG"/>
        </w:rPr>
        <w:t>то</w:t>
      </w:r>
      <w:r w:rsidRPr="00165FD1">
        <w:rPr>
          <w:rFonts w:ascii="Times New Roman" w:hAnsi="Times New Roman" w:cs="Times New Roman"/>
          <w:sz w:val="24"/>
          <w:szCs w:val="24"/>
          <w:lang w:val="bg-BG"/>
        </w:rPr>
        <w:t xml:space="preserve"> на идеи и възгледи, свързани с нетрадиционна сексуална ориентация и/или определяне на полова идентичност, различна от биологичната</w:t>
      </w:r>
      <w:bookmarkEnd w:id="1"/>
      <w:r w:rsidR="00913F72" w:rsidRPr="00165FD1">
        <w:rPr>
          <w:rFonts w:ascii="Times New Roman" w:hAnsi="Times New Roman" w:cs="Times New Roman"/>
          <w:b/>
          <w:bCs/>
          <w:sz w:val="24"/>
          <w:szCs w:val="24"/>
          <w:lang w:val="bg-BG"/>
        </w:rPr>
        <w:t>;</w:t>
      </w:r>
    </w:p>
    <w:p w14:paraId="56B29976" w14:textId="173937EA" w:rsidR="00F16DD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се явява</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на работа с облекло и във вид, който съответства на положението му на учител и на добрите нрави</w:t>
      </w:r>
      <w:r w:rsidR="000A5567" w:rsidRPr="00165FD1">
        <w:rPr>
          <w:rFonts w:ascii="Times New Roman" w:hAnsi="Times New Roman" w:cs="Times New Roman"/>
          <w:sz w:val="24"/>
          <w:szCs w:val="24"/>
          <w:lang w:val="bg-BG"/>
        </w:rPr>
        <w:t xml:space="preserve">, като </w:t>
      </w:r>
      <w:r w:rsidRPr="00165FD1">
        <w:rPr>
          <w:rFonts w:ascii="Times New Roman" w:hAnsi="Times New Roman" w:cs="Times New Roman"/>
          <w:sz w:val="24"/>
          <w:szCs w:val="24"/>
          <w:lang w:val="bg-BG"/>
        </w:rPr>
        <w:t>с външния си вид, с облеклото си и с поведението си да допринася</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за създаване и поддържане на нравствени добродетели у учениците;</w:t>
      </w:r>
    </w:p>
    <w:p w14:paraId="256D71F9" w14:textId="0922BF56" w:rsidR="00F16DD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да не внася</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в училището оръжие и други предмети, които са източник на повишена опасност;</w:t>
      </w:r>
    </w:p>
    <w:p w14:paraId="30A7948E" w14:textId="460F389E" w:rsidR="00F16DD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вод</w:t>
      </w:r>
      <w:r w:rsidR="000A5567" w:rsidRPr="00165FD1">
        <w:rPr>
          <w:rFonts w:ascii="Times New Roman" w:hAnsi="Times New Roman" w:cs="Times New Roman"/>
          <w:sz w:val="24"/>
          <w:szCs w:val="24"/>
          <w:lang w:val="bg-BG"/>
        </w:rPr>
        <w:t>ят</w:t>
      </w:r>
      <w:r w:rsidRPr="00165FD1">
        <w:rPr>
          <w:rFonts w:ascii="Times New Roman" w:hAnsi="Times New Roman" w:cs="Times New Roman"/>
          <w:sz w:val="24"/>
          <w:szCs w:val="24"/>
          <w:lang w:val="bg-BG"/>
        </w:rPr>
        <w:t xml:space="preserve"> коректно и редовно училищната документация съгласно изискванията на Министерството на образованието и науката</w:t>
      </w:r>
      <w:r w:rsidR="007628B3" w:rsidRPr="00165FD1">
        <w:rPr>
          <w:rFonts w:ascii="Times New Roman" w:hAnsi="Times New Roman" w:cs="Times New Roman"/>
          <w:sz w:val="24"/>
          <w:szCs w:val="24"/>
          <w:lang w:val="bg-BG"/>
        </w:rPr>
        <w:t xml:space="preserve"> и на училището</w:t>
      </w:r>
      <w:r w:rsidRPr="00165FD1">
        <w:rPr>
          <w:rFonts w:ascii="Times New Roman" w:hAnsi="Times New Roman" w:cs="Times New Roman"/>
          <w:sz w:val="24"/>
          <w:szCs w:val="24"/>
          <w:lang w:val="bg-BG"/>
        </w:rPr>
        <w:t>;</w:t>
      </w:r>
    </w:p>
    <w:p w14:paraId="2BDE7487" w14:textId="3DDF8A76" w:rsidR="007628B3"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вод</w:t>
      </w:r>
      <w:r w:rsidR="000A5567" w:rsidRPr="00165FD1">
        <w:rPr>
          <w:rFonts w:ascii="Times New Roman" w:hAnsi="Times New Roman" w:cs="Times New Roman"/>
          <w:sz w:val="24"/>
          <w:szCs w:val="24"/>
          <w:lang w:val="bg-BG"/>
        </w:rPr>
        <w:t>ят</w:t>
      </w:r>
      <w:r w:rsidRPr="00165FD1">
        <w:rPr>
          <w:rFonts w:ascii="Times New Roman" w:hAnsi="Times New Roman" w:cs="Times New Roman"/>
          <w:sz w:val="24"/>
          <w:szCs w:val="24"/>
          <w:lang w:val="bg-BG"/>
        </w:rPr>
        <w:t xml:space="preserve"> правилно електронния дневник на класа и своевременно да нанася</w:t>
      </w:r>
      <w:r w:rsidR="004F49EC"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изискваната информация;</w:t>
      </w:r>
    </w:p>
    <w:p w14:paraId="068B2E06" w14:textId="6DE920A9" w:rsidR="008837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прилага</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форми на физическо и психическо насилие върху учениците</w:t>
      </w:r>
      <w:r w:rsidR="000A5567" w:rsidRPr="00165FD1">
        <w:rPr>
          <w:rFonts w:ascii="Times New Roman" w:hAnsi="Times New Roman" w:cs="Times New Roman"/>
          <w:sz w:val="24"/>
          <w:szCs w:val="24"/>
          <w:lang w:val="bg-BG"/>
        </w:rPr>
        <w:t>,</w:t>
      </w:r>
      <w:r w:rsidRPr="00165FD1">
        <w:rPr>
          <w:rFonts w:ascii="Times New Roman" w:hAnsi="Times New Roman" w:cs="Times New Roman"/>
          <w:sz w:val="24"/>
          <w:szCs w:val="24"/>
          <w:lang w:val="bg-BG"/>
        </w:rPr>
        <w:t xml:space="preserve"> да не накърнява</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личното им достойнство</w:t>
      </w:r>
      <w:r w:rsidR="007628B3" w:rsidRPr="00165FD1">
        <w:rPr>
          <w:rFonts w:ascii="Times New Roman" w:hAnsi="Times New Roman" w:cs="Times New Roman"/>
          <w:sz w:val="24"/>
          <w:szCs w:val="24"/>
          <w:lang w:val="bg-BG"/>
        </w:rPr>
        <w:t xml:space="preserve"> и да не отклонява</w:t>
      </w:r>
      <w:r w:rsidR="000A5567" w:rsidRPr="00165FD1">
        <w:rPr>
          <w:rFonts w:ascii="Times New Roman" w:hAnsi="Times New Roman" w:cs="Times New Roman"/>
          <w:sz w:val="24"/>
          <w:szCs w:val="24"/>
          <w:lang w:val="bg-BG"/>
        </w:rPr>
        <w:t>т</w:t>
      </w:r>
      <w:r w:rsidR="007628B3" w:rsidRPr="00165FD1">
        <w:rPr>
          <w:rFonts w:ascii="Times New Roman" w:hAnsi="Times New Roman" w:cs="Times New Roman"/>
          <w:sz w:val="24"/>
          <w:szCs w:val="24"/>
          <w:lang w:val="bg-BG"/>
        </w:rPr>
        <w:t xml:space="preserve"> ученици от учебния процес;</w:t>
      </w:r>
    </w:p>
    <w:p w14:paraId="67B25E40" w14:textId="6E82638E" w:rsidR="00166A5F" w:rsidRPr="00165FD1" w:rsidRDefault="00166A5F" w:rsidP="00165FD1">
      <w:pPr>
        <w:numPr>
          <w:ilvl w:val="1"/>
          <w:numId w:val="8"/>
        </w:numPr>
        <w:spacing w:line="360" w:lineRule="auto"/>
        <w:ind w:left="0" w:firstLine="36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познава</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и спазва</w:t>
      </w:r>
      <w:r w:rsidR="000A5567"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Етичния кодекс на общността</w:t>
      </w:r>
      <w:r w:rsidR="0036354B" w:rsidRPr="00165FD1">
        <w:rPr>
          <w:rFonts w:ascii="Times New Roman" w:hAnsi="Times New Roman" w:cs="Times New Roman"/>
          <w:sz w:val="24"/>
          <w:szCs w:val="24"/>
          <w:lang w:val="bg-BG"/>
        </w:rPr>
        <w:t>.</w:t>
      </w:r>
    </w:p>
    <w:p w14:paraId="1543A2F0" w14:textId="3CE6B99F" w:rsidR="0036354B" w:rsidRPr="00165FD1" w:rsidRDefault="0036354B" w:rsidP="00165FD1">
      <w:pPr>
        <w:spacing w:line="360" w:lineRule="auto"/>
        <w:ind w:firstLine="397"/>
        <w:jc w:val="both"/>
        <w:rPr>
          <w:rFonts w:ascii="Times New Roman" w:eastAsia="Times New Roman" w:hAnsi="Times New Roman" w:cs="Times New Roman"/>
          <w:kern w:val="0"/>
          <w:sz w:val="24"/>
          <w:szCs w:val="24"/>
          <w:lang w:val="bg-BG" w:eastAsia="bg-BG"/>
          <w14:ligatures w14:val="none"/>
        </w:rPr>
      </w:pPr>
      <w:r w:rsidRPr="00165FD1">
        <w:rPr>
          <w:rFonts w:ascii="Times New Roman" w:eastAsia="Times New Roman" w:hAnsi="Times New Roman" w:cs="Times New Roman"/>
          <w:kern w:val="0"/>
          <w:sz w:val="24"/>
          <w:szCs w:val="24"/>
          <w:lang w:val="bg-BG" w:eastAsia="bg-BG"/>
          <w14:ligatures w14:val="none"/>
        </w:rPr>
        <w:t xml:space="preserve">21. </w:t>
      </w:r>
      <w:r w:rsidR="000A5567" w:rsidRPr="00165FD1">
        <w:rPr>
          <w:rFonts w:ascii="Times New Roman" w:eastAsia="Times New Roman" w:hAnsi="Times New Roman" w:cs="Times New Roman"/>
          <w:kern w:val="0"/>
          <w:sz w:val="24"/>
          <w:szCs w:val="24"/>
          <w:lang w:val="bg-BG" w:eastAsia="bg-BG"/>
          <w14:ligatures w14:val="none"/>
        </w:rPr>
        <w:t xml:space="preserve">да осъществяват дежурство по </w:t>
      </w:r>
      <w:r w:rsidRPr="00165FD1">
        <w:rPr>
          <w:rFonts w:ascii="Times New Roman" w:eastAsia="Times New Roman" w:hAnsi="Times New Roman" w:cs="Times New Roman"/>
          <w:kern w:val="0"/>
          <w:sz w:val="24"/>
          <w:szCs w:val="24"/>
          <w:lang w:val="bg-BG" w:eastAsia="bg-BG"/>
          <w14:ligatures w14:val="none"/>
        </w:rPr>
        <w:t xml:space="preserve">график, изготвен от комисия и утвърден </w:t>
      </w:r>
      <w:r w:rsidR="000A5567" w:rsidRPr="00165FD1">
        <w:rPr>
          <w:rFonts w:ascii="Times New Roman" w:eastAsia="Times New Roman" w:hAnsi="Times New Roman" w:cs="Times New Roman"/>
          <w:kern w:val="0"/>
          <w:sz w:val="24"/>
          <w:szCs w:val="24"/>
          <w:lang w:val="bg-BG" w:eastAsia="bg-BG"/>
          <w14:ligatures w14:val="none"/>
        </w:rPr>
        <w:t xml:space="preserve">със заповед </w:t>
      </w:r>
      <w:r w:rsidRPr="00165FD1">
        <w:rPr>
          <w:rFonts w:ascii="Times New Roman" w:eastAsia="Times New Roman" w:hAnsi="Times New Roman" w:cs="Times New Roman"/>
          <w:kern w:val="0"/>
          <w:sz w:val="24"/>
          <w:szCs w:val="24"/>
          <w:lang w:val="bg-BG" w:eastAsia="bg-BG"/>
          <w14:ligatures w14:val="none"/>
        </w:rPr>
        <w:t>от директора в началото на всеки учебен срок.</w:t>
      </w:r>
    </w:p>
    <w:p w14:paraId="5ECE9EBD" w14:textId="79D74337" w:rsidR="0036354B" w:rsidRPr="00165FD1" w:rsidRDefault="00972280" w:rsidP="00165FD1">
      <w:pPr>
        <w:spacing w:before="120" w:after="0" w:line="360" w:lineRule="auto"/>
        <w:jc w:val="both"/>
        <w:rPr>
          <w:rFonts w:ascii="Times New Roman" w:eastAsia="Times New Roman" w:hAnsi="Times New Roman" w:cs="Times New Roman"/>
          <w:kern w:val="0"/>
          <w:sz w:val="24"/>
          <w:szCs w:val="24"/>
          <w:lang w:val="bg-BG" w:eastAsia="bg-BG"/>
          <w14:ligatures w14:val="none"/>
        </w:rPr>
      </w:pPr>
      <w:r w:rsidRPr="00165FD1">
        <w:rPr>
          <w:rFonts w:ascii="Times New Roman" w:eastAsia="Times New Roman" w:hAnsi="Times New Roman" w:cs="Times New Roman"/>
          <w:b/>
          <w:kern w:val="0"/>
          <w:sz w:val="24"/>
          <w:szCs w:val="24"/>
          <w:lang w:val="bg-BG" w:eastAsia="bg-BG"/>
          <w14:ligatures w14:val="none"/>
        </w:rPr>
        <w:t>Чл. 47</w:t>
      </w:r>
      <w:r w:rsidR="0036354B" w:rsidRPr="00165FD1">
        <w:rPr>
          <w:rFonts w:ascii="Times New Roman" w:eastAsia="Times New Roman" w:hAnsi="Times New Roman" w:cs="Times New Roman"/>
          <w:b/>
          <w:kern w:val="0"/>
          <w:sz w:val="24"/>
          <w:szCs w:val="24"/>
          <w:lang w:val="bg-BG" w:eastAsia="bg-BG"/>
          <w14:ligatures w14:val="none"/>
        </w:rPr>
        <w:t>.</w:t>
      </w:r>
      <w:r w:rsidR="0036354B" w:rsidRPr="00165FD1">
        <w:rPr>
          <w:rFonts w:ascii="Times New Roman" w:eastAsia="Times New Roman" w:hAnsi="Times New Roman" w:cs="Times New Roman"/>
          <w:bCs/>
          <w:kern w:val="0"/>
          <w:sz w:val="24"/>
          <w:szCs w:val="24"/>
          <w:lang w:val="bg-BG" w:eastAsia="bg-BG"/>
          <w14:ligatures w14:val="none"/>
        </w:rPr>
        <w:t xml:space="preserve"> </w:t>
      </w:r>
      <w:r w:rsidR="0036354B" w:rsidRPr="00165FD1">
        <w:rPr>
          <w:rFonts w:ascii="Times New Roman" w:eastAsia="Times New Roman" w:hAnsi="Times New Roman" w:cs="Times New Roman"/>
          <w:kern w:val="0"/>
          <w:sz w:val="24"/>
          <w:szCs w:val="24"/>
          <w:lang w:val="bg-BG" w:eastAsia="bg-BG"/>
          <w14:ligatures w14:val="none"/>
        </w:rPr>
        <w:t xml:space="preserve">Дежурните учители, отговарящи за дисциплината по време на междучасия са длъжни: </w:t>
      </w:r>
    </w:p>
    <w:p w14:paraId="37AC926D" w14:textId="5555D340" w:rsidR="0036354B" w:rsidRPr="00165FD1" w:rsidRDefault="00972280" w:rsidP="00165FD1">
      <w:pPr>
        <w:spacing w:line="360" w:lineRule="auto"/>
        <w:jc w:val="both"/>
        <w:rPr>
          <w:rFonts w:ascii="Times New Roman" w:hAnsi="Times New Roman" w:cs="Times New Roman"/>
          <w:sz w:val="24"/>
          <w:szCs w:val="24"/>
          <w:lang w:val="bg-BG" w:eastAsia="bg-BG"/>
        </w:rPr>
      </w:pPr>
      <w:r w:rsidRPr="00165FD1">
        <w:rPr>
          <w:rFonts w:ascii="Times New Roman" w:hAnsi="Times New Roman" w:cs="Times New Roman"/>
          <w:sz w:val="24"/>
          <w:szCs w:val="24"/>
          <w:lang w:val="bg-BG" w:eastAsia="bg-BG"/>
        </w:rPr>
        <w:t>1.</w:t>
      </w:r>
      <w:r w:rsidR="0036354B" w:rsidRPr="00165FD1">
        <w:rPr>
          <w:rFonts w:ascii="Times New Roman" w:hAnsi="Times New Roman" w:cs="Times New Roman"/>
          <w:sz w:val="24"/>
          <w:szCs w:val="24"/>
          <w:lang w:val="bg-BG" w:eastAsia="bg-BG"/>
        </w:rPr>
        <w:t>да идват на училище в 15 минути преди часа</w:t>
      </w:r>
      <w:r w:rsidR="004F49EC" w:rsidRPr="00165FD1">
        <w:rPr>
          <w:rFonts w:ascii="Times New Roman" w:hAnsi="Times New Roman" w:cs="Times New Roman"/>
          <w:sz w:val="24"/>
          <w:szCs w:val="24"/>
          <w:lang w:val="bg-BG" w:eastAsia="bg-BG"/>
        </w:rPr>
        <w:t>,</w:t>
      </w:r>
      <w:r w:rsidR="0036354B" w:rsidRPr="00165FD1">
        <w:rPr>
          <w:rFonts w:ascii="Times New Roman" w:hAnsi="Times New Roman" w:cs="Times New Roman"/>
          <w:sz w:val="24"/>
          <w:szCs w:val="24"/>
          <w:lang w:val="bg-BG" w:eastAsia="bg-BG"/>
        </w:rPr>
        <w:t xml:space="preserve"> определен за започване на учебните часове;</w:t>
      </w:r>
    </w:p>
    <w:p w14:paraId="727A2A4C" w14:textId="68D6DA7C" w:rsidR="0036354B" w:rsidRPr="00165FD1" w:rsidRDefault="0036354B" w:rsidP="00165FD1">
      <w:pPr>
        <w:numPr>
          <w:ilvl w:val="0"/>
          <w:numId w:val="8"/>
        </w:numPr>
        <w:spacing w:after="0" w:line="360" w:lineRule="auto"/>
        <w:jc w:val="both"/>
        <w:rPr>
          <w:rFonts w:ascii="Times New Roman" w:eastAsia="Times New Roman" w:hAnsi="Times New Roman" w:cs="Times New Roman"/>
          <w:kern w:val="0"/>
          <w:sz w:val="24"/>
          <w:szCs w:val="24"/>
          <w:lang w:val="bg-BG" w:eastAsia="bg-BG"/>
          <w14:ligatures w14:val="none"/>
        </w:rPr>
      </w:pPr>
      <w:r w:rsidRPr="00165FD1">
        <w:rPr>
          <w:rFonts w:ascii="Times New Roman" w:eastAsia="Times New Roman" w:hAnsi="Times New Roman" w:cs="Times New Roman"/>
          <w:kern w:val="0"/>
          <w:sz w:val="24"/>
          <w:szCs w:val="24"/>
          <w:lang w:val="bg-BG" w:eastAsia="bg-BG"/>
          <w14:ligatures w14:val="none"/>
        </w:rPr>
        <w:t>промени в графика на дежурство се правят само с разрешение на директора, а ако той отсъства</w:t>
      </w:r>
      <w:r w:rsidR="004F49EC" w:rsidRPr="00165FD1">
        <w:rPr>
          <w:rFonts w:ascii="Times New Roman" w:eastAsia="Times New Roman" w:hAnsi="Times New Roman" w:cs="Times New Roman"/>
          <w:kern w:val="0"/>
          <w:sz w:val="24"/>
          <w:szCs w:val="24"/>
          <w:lang w:val="bg-BG" w:eastAsia="bg-BG"/>
          <w14:ligatures w14:val="none"/>
        </w:rPr>
        <w:t>,</w:t>
      </w:r>
      <w:r w:rsidRPr="00165FD1">
        <w:rPr>
          <w:rFonts w:ascii="Times New Roman" w:eastAsia="Times New Roman" w:hAnsi="Times New Roman" w:cs="Times New Roman"/>
          <w:kern w:val="0"/>
          <w:sz w:val="24"/>
          <w:szCs w:val="24"/>
          <w:lang w:val="bg-BG" w:eastAsia="bg-BG"/>
          <w14:ligatures w14:val="none"/>
        </w:rPr>
        <w:t xml:space="preserve"> от неговия заместник;</w:t>
      </w:r>
    </w:p>
    <w:p w14:paraId="53B5A97B" w14:textId="77777777" w:rsidR="0036354B" w:rsidRPr="00165FD1" w:rsidRDefault="0036354B" w:rsidP="00165FD1">
      <w:pPr>
        <w:numPr>
          <w:ilvl w:val="0"/>
          <w:numId w:val="8"/>
        </w:numPr>
        <w:spacing w:after="0" w:line="360" w:lineRule="auto"/>
        <w:jc w:val="both"/>
        <w:rPr>
          <w:rFonts w:ascii="Times New Roman" w:eastAsia="Times New Roman" w:hAnsi="Times New Roman" w:cs="Times New Roman"/>
          <w:kern w:val="0"/>
          <w:sz w:val="24"/>
          <w:szCs w:val="24"/>
          <w:lang w:val="bg-BG" w:eastAsia="bg-BG"/>
          <w14:ligatures w14:val="none"/>
        </w:rPr>
      </w:pPr>
      <w:r w:rsidRPr="00165FD1">
        <w:rPr>
          <w:rFonts w:ascii="Times New Roman" w:eastAsia="Times New Roman" w:hAnsi="Times New Roman" w:cs="Times New Roman"/>
          <w:kern w:val="0"/>
          <w:sz w:val="24"/>
          <w:szCs w:val="24"/>
          <w:lang w:val="bg-BG" w:eastAsia="bg-BG"/>
          <w14:ligatures w14:val="none"/>
        </w:rPr>
        <w:t>дежурните учители са не по-малко от двама за деня – по един за всеки от етажите;</w:t>
      </w:r>
    </w:p>
    <w:p w14:paraId="7B33C7E5" w14:textId="77777777" w:rsidR="0036354B" w:rsidRPr="00165FD1" w:rsidRDefault="0036354B" w:rsidP="00165FD1">
      <w:pPr>
        <w:numPr>
          <w:ilvl w:val="0"/>
          <w:numId w:val="8"/>
        </w:numPr>
        <w:spacing w:after="0" w:line="360" w:lineRule="auto"/>
        <w:jc w:val="both"/>
        <w:rPr>
          <w:rFonts w:ascii="Times New Roman" w:eastAsia="Times New Roman" w:hAnsi="Times New Roman" w:cs="Times New Roman"/>
          <w:kern w:val="0"/>
          <w:sz w:val="24"/>
          <w:szCs w:val="24"/>
          <w:lang w:val="bg-BG" w:eastAsia="bg-BG"/>
          <w14:ligatures w14:val="none"/>
        </w:rPr>
      </w:pPr>
      <w:r w:rsidRPr="00165FD1">
        <w:rPr>
          <w:rFonts w:ascii="Times New Roman" w:eastAsia="Times New Roman" w:hAnsi="Times New Roman" w:cs="Times New Roman"/>
          <w:kern w:val="0"/>
          <w:sz w:val="24"/>
          <w:szCs w:val="24"/>
          <w:lang w:val="bg-BG" w:eastAsia="bg-BG"/>
          <w14:ligatures w14:val="none"/>
        </w:rPr>
        <w:t>да контролират пропускателния режим и приемат учениците, като изискват приличен вид и униформа;</w:t>
      </w:r>
    </w:p>
    <w:p w14:paraId="0C8891D5" w14:textId="77777777" w:rsidR="0036354B" w:rsidRPr="00165FD1" w:rsidRDefault="0036354B" w:rsidP="00165FD1">
      <w:pPr>
        <w:numPr>
          <w:ilvl w:val="0"/>
          <w:numId w:val="8"/>
        </w:numPr>
        <w:spacing w:after="0" w:line="360" w:lineRule="auto"/>
        <w:jc w:val="both"/>
        <w:rPr>
          <w:rFonts w:ascii="Times New Roman" w:eastAsia="Times New Roman" w:hAnsi="Times New Roman" w:cs="Times New Roman"/>
          <w:kern w:val="0"/>
          <w:sz w:val="24"/>
          <w:szCs w:val="24"/>
          <w:lang w:val="bg-BG" w:eastAsia="bg-BG"/>
          <w14:ligatures w14:val="none"/>
        </w:rPr>
      </w:pPr>
      <w:r w:rsidRPr="00165FD1">
        <w:rPr>
          <w:rFonts w:ascii="Times New Roman" w:eastAsia="Times New Roman" w:hAnsi="Times New Roman" w:cs="Times New Roman"/>
          <w:kern w:val="0"/>
          <w:sz w:val="24"/>
          <w:szCs w:val="24"/>
          <w:lang w:val="bg-BG" w:eastAsia="bg-BG"/>
          <w14:ligatures w14:val="none"/>
        </w:rPr>
        <w:t>да бъдат в училището до края на учебния ден, независимо от часовото им натоварване;</w:t>
      </w:r>
    </w:p>
    <w:p w14:paraId="6E4F52BF" w14:textId="77777777" w:rsidR="0036354B" w:rsidRPr="00165FD1" w:rsidRDefault="0036354B" w:rsidP="00165FD1">
      <w:pPr>
        <w:numPr>
          <w:ilvl w:val="0"/>
          <w:numId w:val="8"/>
        </w:numPr>
        <w:spacing w:after="0" w:line="360" w:lineRule="auto"/>
        <w:jc w:val="both"/>
        <w:rPr>
          <w:rFonts w:ascii="Times New Roman" w:eastAsia="Times New Roman" w:hAnsi="Times New Roman" w:cs="Times New Roman"/>
          <w:kern w:val="0"/>
          <w:sz w:val="24"/>
          <w:szCs w:val="24"/>
          <w:lang w:val="bg-BG" w:eastAsia="bg-BG"/>
          <w14:ligatures w14:val="none"/>
        </w:rPr>
      </w:pPr>
      <w:r w:rsidRPr="00165FD1">
        <w:rPr>
          <w:rFonts w:ascii="Times New Roman" w:eastAsia="Times New Roman" w:hAnsi="Times New Roman" w:cs="Times New Roman"/>
          <w:kern w:val="0"/>
          <w:sz w:val="24"/>
          <w:szCs w:val="24"/>
          <w:lang w:val="bg-BG" w:eastAsia="bg-BG"/>
          <w14:ligatures w14:val="none"/>
        </w:rPr>
        <w:t>да следят за опазване на хигиената и реда в коридорите и да уведомяват училищното ръководство за нередности или похабяване на училищното имущество;</w:t>
      </w:r>
    </w:p>
    <w:p w14:paraId="3444AE0F" w14:textId="65B713F4" w:rsidR="0036354B" w:rsidRPr="00165FD1" w:rsidRDefault="0036354B" w:rsidP="00165FD1">
      <w:pPr>
        <w:numPr>
          <w:ilvl w:val="0"/>
          <w:numId w:val="8"/>
        </w:numPr>
        <w:spacing w:after="0" w:line="360" w:lineRule="auto"/>
        <w:jc w:val="both"/>
        <w:rPr>
          <w:rFonts w:ascii="Times New Roman" w:eastAsia="Times New Roman" w:hAnsi="Times New Roman" w:cs="Times New Roman"/>
          <w:kern w:val="0"/>
          <w:sz w:val="24"/>
          <w:szCs w:val="24"/>
          <w:lang w:val="bg-BG" w:eastAsia="bg-BG"/>
          <w14:ligatures w14:val="none"/>
        </w:rPr>
      </w:pPr>
      <w:r w:rsidRPr="00165FD1">
        <w:rPr>
          <w:rFonts w:ascii="Times New Roman" w:eastAsia="Times New Roman" w:hAnsi="Times New Roman" w:cs="Times New Roman"/>
          <w:kern w:val="0"/>
          <w:sz w:val="24"/>
          <w:szCs w:val="24"/>
          <w:lang w:val="bg-BG" w:eastAsia="bg-BG"/>
          <w14:ligatures w14:val="none"/>
        </w:rPr>
        <w:t>да докладват за възникнали проблеми на</w:t>
      </w:r>
      <w:r w:rsidR="004F49EC" w:rsidRPr="00165FD1">
        <w:rPr>
          <w:rFonts w:ascii="Times New Roman" w:eastAsia="Times New Roman" w:hAnsi="Times New Roman" w:cs="Times New Roman"/>
          <w:kern w:val="0"/>
          <w:sz w:val="24"/>
          <w:szCs w:val="24"/>
          <w:lang w:val="bg-BG" w:eastAsia="bg-BG"/>
          <w14:ligatures w14:val="none"/>
        </w:rPr>
        <w:t xml:space="preserve"> заместник-</w:t>
      </w:r>
      <w:r w:rsidR="00972280" w:rsidRPr="00165FD1">
        <w:rPr>
          <w:rFonts w:ascii="Times New Roman" w:eastAsia="Times New Roman" w:hAnsi="Times New Roman" w:cs="Times New Roman"/>
          <w:kern w:val="0"/>
          <w:sz w:val="24"/>
          <w:szCs w:val="24"/>
          <w:lang w:val="bg-BG" w:eastAsia="bg-BG"/>
          <w14:ligatures w14:val="none"/>
        </w:rPr>
        <w:t>управител или на</w:t>
      </w:r>
      <w:r w:rsidRPr="00165FD1">
        <w:rPr>
          <w:rFonts w:ascii="Times New Roman" w:eastAsia="Times New Roman" w:hAnsi="Times New Roman" w:cs="Times New Roman"/>
          <w:kern w:val="0"/>
          <w:sz w:val="24"/>
          <w:szCs w:val="24"/>
          <w:lang w:val="bg-BG" w:eastAsia="bg-BG"/>
          <w14:ligatures w14:val="none"/>
        </w:rPr>
        <w:t xml:space="preserve"> директора и да получават съдействие</w:t>
      </w:r>
      <w:r w:rsidR="00972280" w:rsidRPr="00165FD1">
        <w:rPr>
          <w:rFonts w:ascii="Times New Roman" w:eastAsia="Times New Roman" w:hAnsi="Times New Roman" w:cs="Times New Roman"/>
          <w:kern w:val="0"/>
          <w:sz w:val="24"/>
          <w:szCs w:val="24"/>
          <w:lang w:val="bg-BG" w:eastAsia="bg-BG"/>
          <w14:ligatures w14:val="none"/>
        </w:rPr>
        <w:t xml:space="preserve"> при</w:t>
      </w:r>
      <w:r w:rsidRPr="00165FD1">
        <w:rPr>
          <w:rFonts w:ascii="Times New Roman" w:eastAsia="Times New Roman" w:hAnsi="Times New Roman" w:cs="Times New Roman"/>
          <w:kern w:val="0"/>
          <w:sz w:val="24"/>
          <w:szCs w:val="24"/>
          <w:lang w:val="bg-BG" w:eastAsia="bg-BG"/>
          <w14:ligatures w14:val="none"/>
        </w:rPr>
        <w:t xml:space="preserve">  необходимост.</w:t>
      </w:r>
    </w:p>
    <w:p w14:paraId="167BED80" w14:textId="08EEDC76"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972280" w:rsidRPr="00165FD1">
        <w:rPr>
          <w:rFonts w:ascii="Times New Roman" w:hAnsi="Times New Roman" w:cs="Times New Roman"/>
          <w:b/>
          <w:sz w:val="24"/>
          <w:szCs w:val="24"/>
          <w:lang w:val="bg-BG"/>
        </w:rPr>
        <w:t xml:space="preserve">48 </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(1) Учител, който е и класен ръководител, има следните задължения:</w:t>
      </w:r>
    </w:p>
    <w:p w14:paraId="45CFCF68" w14:textId="607172D9" w:rsidR="00FD3BA2" w:rsidRPr="00165FD1" w:rsidRDefault="00FD3BA2" w:rsidP="00165FD1">
      <w:pPr>
        <w:pStyle w:val="ListParagraph"/>
        <w:spacing w:line="360" w:lineRule="auto"/>
        <w:ind w:firstLine="0"/>
        <w:rPr>
          <w:sz w:val="24"/>
          <w:szCs w:val="24"/>
        </w:rPr>
      </w:pPr>
      <w:r w:rsidRPr="00165FD1">
        <w:rPr>
          <w:sz w:val="24"/>
          <w:szCs w:val="24"/>
        </w:rPr>
        <w:t>1.</w:t>
      </w:r>
      <w:r w:rsidR="000E3D24">
        <w:rPr>
          <w:sz w:val="24"/>
          <w:szCs w:val="24"/>
        </w:rPr>
        <w:t xml:space="preserve"> </w:t>
      </w:r>
      <w:r w:rsidR="00166A5F" w:rsidRPr="00165FD1">
        <w:rPr>
          <w:sz w:val="24"/>
          <w:szCs w:val="24"/>
        </w:rPr>
        <w:t xml:space="preserve">да следи за </w:t>
      </w:r>
      <w:r w:rsidRPr="00165FD1">
        <w:rPr>
          <w:sz w:val="24"/>
          <w:szCs w:val="24"/>
        </w:rPr>
        <w:t>напредъка</w:t>
      </w:r>
      <w:r w:rsidR="00166A5F" w:rsidRPr="00165FD1">
        <w:rPr>
          <w:sz w:val="24"/>
          <w:szCs w:val="24"/>
        </w:rPr>
        <w:t xml:space="preserve"> и развитието на учениците от съответния клас, за спазването на учебната дисциплина</w:t>
      </w:r>
      <w:r w:rsidRPr="00165FD1">
        <w:rPr>
          <w:sz w:val="24"/>
          <w:szCs w:val="24"/>
        </w:rPr>
        <w:t>, да подпомага развиването на</w:t>
      </w:r>
      <w:r w:rsidR="00166A5F" w:rsidRPr="00165FD1">
        <w:rPr>
          <w:sz w:val="24"/>
          <w:szCs w:val="24"/>
        </w:rPr>
        <w:t xml:space="preserve"> уменията за общуване с учениците и учителите</w:t>
      </w:r>
      <w:r w:rsidRPr="00165FD1">
        <w:rPr>
          <w:sz w:val="24"/>
          <w:szCs w:val="24"/>
        </w:rPr>
        <w:t>, като</w:t>
      </w:r>
      <w:r w:rsidR="00166A5F" w:rsidRPr="00165FD1">
        <w:rPr>
          <w:sz w:val="24"/>
          <w:szCs w:val="24"/>
        </w:rPr>
        <w:t xml:space="preserve"> периодично и своевременно информира родителите им;</w:t>
      </w:r>
    </w:p>
    <w:p w14:paraId="6221DD1B" w14:textId="77777777" w:rsidR="00FD3BA2" w:rsidRPr="00165FD1" w:rsidRDefault="00FD3BA2" w:rsidP="00165FD1">
      <w:pPr>
        <w:pStyle w:val="ListParagraph"/>
        <w:spacing w:line="360" w:lineRule="auto"/>
        <w:ind w:firstLine="0"/>
        <w:rPr>
          <w:sz w:val="24"/>
          <w:szCs w:val="24"/>
        </w:rPr>
      </w:pPr>
      <w:r w:rsidRPr="00165FD1">
        <w:rPr>
          <w:sz w:val="24"/>
          <w:szCs w:val="24"/>
        </w:rPr>
        <w:lastRenderedPageBreak/>
        <w:t xml:space="preserve">2. </w:t>
      </w:r>
      <w:r w:rsidR="00166A5F" w:rsidRPr="00165FD1">
        <w:rPr>
          <w:sz w:val="24"/>
          <w:szCs w:val="24"/>
        </w:rPr>
        <w:t>да раздава  срещу подписи учебниците и помагалата за безвъзмездно ползване;</w:t>
      </w:r>
    </w:p>
    <w:p w14:paraId="60242F8F" w14:textId="77777777" w:rsidR="00FD3BA2" w:rsidRPr="00165FD1" w:rsidRDefault="00FD3BA2" w:rsidP="00165FD1">
      <w:pPr>
        <w:pStyle w:val="ListParagraph"/>
        <w:spacing w:line="360" w:lineRule="auto"/>
        <w:ind w:firstLine="0"/>
        <w:rPr>
          <w:sz w:val="24"/>
          <w:szCs w:val="24"/>
        </w:rPr>
      </w:pPr>
      <w:r w:rsidRPr="00165FD1">
        <w:rPr>
          <w:sz w:val="24"/>
          <w:szCs w:val="24"/>
        </w:rPr>
        <w:t xml:space="preserve">3. </w:t>
      </w:r>
      <w:r w:rsidR="00166A5F" w:rsidRPr="00165FD1">
        <w:rPr>
          <w:sz w:val="24"/>
          <w:szCs w:val="24"/>
        </w:rPr>
        <w:t>да събира учебниците за безвъзмездно ползване в края на учебната година, като се уверява, че те са в добър вид и годни за употреба. В противен случай, изисква от родителя закупуването на нови учебници;</w:t>
      </w:r>
    </w:p>
    <w:p w14:paraId="60385326" w14:textId="77777777" w:rsidR="00FD3BA2" w:rsidRPr="00165FD1" w:rsidRDefault="00FD3BA2" w:rsidP="00165FD1">
      <w:pPr>
        <w:pStyle w:val="ListParagraph"/>
        <w:spacing w:line="360" w:lineRule="auto"/>
        <w:ind w:firstLine="0"/>
        <w:rPr>
          <w:sz w:val="24"/>
          <w:szCs w:val="24"/>
        </w:rPr>
      </w:pPr>
      <w:r w:rsidRPr="00165FD1">
        <w:rPr>
          <w:sz w:val="24"/>
          <w:szCs w:val="24"/>
        </w:rPr>
        <w:t xml:space="preserve">4. </w:t>
      </w:r>
      <w:r w:rsidR="00166A5F" w:rsidRPr="00165FD1">
        <w:rPr>
          <w:sz w:val="24"/>
          <w:szCs w:val="24"/>
        </w:rPr>
        <w:t>да събира ежедневно, преди началото на първия учебен час, всички мобилни телефони и диги</w:t>
      </w:r>
      <w:r w:rsidR="00266B4D" w:rsidRPr="00165FD1">
        <w:rPr>
          <w:sz w:val="24"/>
          <w:szCs w:val="24"/>
        </w:rPr>
        <w:t>т</w:t>
      </w:r>
      <w:r w:rsidR="00166A5F" w:rsidRPr="00165FD1">
        <w:rPr>
          <w:sz w:val="24"/>
          <w:szCs w:val="24"/>
        </w:rPr>
        <w:t>ални устройства, да ги съхранява извън класната стая в предоставените за целта кутии и да ги връща на учениците в края на деня; по време на учебните занятия може да предоставя за ползване мобилните телефони и дигитални устройства на учениците само за образователни цели по искане на колега, като след съответния час има ангажимента да ги събере отново;</w:t>
      </w:r>
    </w:p>
    <w:p w14:paraId="400B97F5" w14:textId="77777777" w:rsidR="00FD3BA2" w:rsidRPr="00165FD1" w:rsidRDefault="00FD3BA2" w:rsidP="00165FD1">
      <w:pPr>
        <w:pStyle w:val="ListParagraph"/>
        <w:spacing w:line="360" w:lineRule="auto"/>
        <w:ind w:firstLine="0"/>
        <w:rPr>
          <w:sz w:val="24"/>
          <w:szCs w:val="24"/>
        </w:rPr>
      </w:pPr>
      <w:r w:rsidRPr="00165FD1">
        <w:rPr>
          <w:sz w:val="24"/>
          <w:szCs w:val="24"/>
        </w:rPr>
        <w:t xml:space="preserve">5. </w:t>
      </w:r>
      <w:r w:rsidR="00166A5F" w:rsidRPr="00165FD1">
        <w:rPr>
          <w:sz w:val="24"/>
          <w:szCs w:val="24"/>
        </w:rPr>
        <w:t>да анализира и оценява рисковите фактори за учениците от класа и да предприема превантивни и корективни мерки за справяне с тях;</w:t>
      </w:r>
    </w:p>
    <w:p w14:paraId="46B45E54" w14:textId="4E8C553C" w:rsidR="00FD3BA2" w:rsidRPr="00165FD1" w:rsidRDefault="00FD3BA2" w:rsidP="00165FD1">
      <w:pPr>
        <w:pStyle w:val="ListParagraph"/>
        <w:spacing w:line="360" w:lineRule="auto"/>
        <w:ind w:firstLine="0"/>
        <w:rPr>
          <w:sz w:val="24"/>
          <w:szCs w:val="24"/>
        </w:rPr>
      </w:pPr>
      <w:r w:rsidRPr="00165FD1">
        <w:rPr>
          <w:sz w:val="24"/>
          <w:szCs w:val="24"/>
        </w:rPr>
        <w:t>6. да осъществява комуникация с родителите чрез служебния си електронен адрес или чрез служебния си телефон;</w:t>
      </w:r>
    </w:p>
    <w:p w14:paraId="4EDBE216" w14:textId="7B4FDEB2" w:rsidR="00EE5FDF" w:rsidRPr="00165FD1" w:rsidRDefault="00FD3BA2" w:rsidP="00165FD1">
      <w:pPr>
        <w:pStyle w:val="ListParagraph"/>
        <w:spacing w:line="360" w:lineRule="auto"/>
        <w:ind w:firstLine="0"/>
        <w:rPr>
          <w:sz w:val="24"/>
          <w:szCs w:val="24"/>
        </w:rPr>
      </w:pPr>
      <w:r w:rsidRPr="00165FD1">
        <w:rPr>
          <w:sz w:val="24"/>
          <w:szCs w:val="24"/>
        </w:rPr>
        <w:t xml:space="preserve">7. </w:t>
      </w:r>
      <w:r w:rsidR="00166A5F" w:rsidRPr="00165FD1">
        <w:rPr>
          <w:sz w:val="24"/>
          <w:szCs w:val="24"/>
        </w:rPr>
        <w:t>да контролира посещаемостта на учениците от класа</w:t>
      </w:r>
      <w:r w:rsidRPr="00165FD1">
        <w:rPr>
          <w:sz w:val="24"/>
          <w:szCs w:val="24"/>
        </w:rPr>
        <w:t xml:space="preserve">, а в случай на отсъствия </w:t>
      </w:r>
      <w:r w:rsidR="00166A5F" w:rsidRPr="00165FD1">
        <w:rPr>
          <w:sz w:val="24"/>
          <w:szCs w:val="24"/>
        </w:rPr>
        <w:t>своевременно да уведомява родителите</w:t>
      </w:r>
      <w:r w:rsidR="00EE5FDF" w:rsidRPr="00165FD1">
        <w:rPr>
          <w:sz w:val="24"/>
          <w:szCs w:val="24"/>
        </w:rPr>
        <w:t xml:space="preserve"> </w:t>
      </w:r>
      <w:r w:rsidR="004F49EC" w:rsidRPr="00165FD1">
        <w:rPr>
          <w:sz w:val="24"/>
          <w:szCs w:val="24"/>
        </w:rPr>
        <w:t>им</w:t>
      </w:r>
      <w:r w:rsidR="00EE5FDF" w:rsidRPr="00165FD1">
        <w:rPr>
          <w:sz w:val="24"/>
          <w:szCs w:val="24"/>
        </w:rPr>
        <w:t>;</w:t>
      </w:r>
    </w:p>
    <w:p w14:paraId="7705BB96" w14:textId="77777777" w:rsidR="00EE5FDF" w:rsidRPr="00165FD1" w:rsidRDefault="00EE5FDF" w:rsidP="00165FD1">
      <w:pPr>
        <w:pStyle w:val="ListParagraph"/>
        <w:spacing w:line="360" w:lineRule="auto"/>
        <w:ind w:firstLine="0"/>
        <w:rPr>
          <w:sz w:val="24"/>
          <w:szCs w:val="24"/>
        </w:rPr>
      </w:pPr>
      <w:r w:rsidRPr="00165FD1">
        <w:rPr>
          <w:sz w:val="24"/>
          <w:szCs w:val="24"/>
        </w:rPr>
        <w:t>8. да участва в провеждането на родителски срещи;</w:t>
      </w:r>
    </w:p>
    <w:p w14:paraId="583D8660" w14:textId="77777777" w:rsidR="00EE5FDF" w:rsidRPr="00165FD1" w:rsidRDefault="00EE5FDF" w:rsidP="00165FD1">
      <w:pPr>
        <w:pStyle w:val="ListParagraph"/>
        <w:spacing w:line="360" w:lineRule="auto"/>
        <w:ind w:firstLine="0"/>
        <w:rPr>
          <w:sz w:val="24"/>
          <w:szCs w:val="24"/>
        </w:rPr>
      </w:pPr>
      <w:r w:rsidRPr="00165FD1">
        <w:rPr>
          <w:sz w:val="24"/>
          <w:szCs w:val="24"/>
        </w:rPr>
        <w:t xml:space="preserve">9. </w:t>
      </w:r>
      <w:r w:rsidR="00166A5F" w:rsidRPr="00165FD1">
        <w:rPr>
          <w:sz w:val="24"/>
          <w:szCs w:val="24"/>
        </w:rPr>
        <w:t>да консултира родителите за възможностите и формите на допълнителна работа с ученика</w:t>
      </w:r>
      <w:r w:rsidRPr="00165FD1">
        <w:rPr>
          <w:sz w:val="24"/>
          <w:szCs w:val="24"/>
        </w:rPr>
        <w:t>;</w:t>
      </w:r>
    </w:p>
    <w:p w14:paraId="778EE653" w14:textId="59010195" w:rsidR="00166A5F" w:rsidRPr="00165FD1" w:rsidRDefault="00EE5FDF" w:rsidP="00165FD1">
      <w:pPr>
        <w:pStyle w:val="ListParagraph"/>
        <w:spacing w:line="360" w:lineRule="auto"/>
        <w:ind w:firstLine="0"/>
        <w:rPr>
          <w:sz w:val="24"/>
          <w:szCs w:val="24"/>
        </w:rPr>
      </w:pPr>
      <w:r w:rsidRPr="00165FD1">
        <w:rPr>
          <w:sz w:val="24"/>
          <w:szCs w:val="24"/>
        </w:rPr>
        <w:t xml:space="preserve">10. </w:t>
      </w:r>
      <w:r w:rsidR="00166A5F" w:rsidRPr="00165FD1">
        <w:rPr>
          <w:sz w:val="24"/>
          <w:szCs w:val="24"/>
        </w:rPr>
        <w:t>периодично да организира индивидуални срещи с учениците от класа, да провежда час на класа и да работи за развитието на паралелката като общност;</w:t>
      </w:r>
    </w:p>
    <w:p w14:paraId="2699F31B" w14:textId="77777777" w:rsidR="0036354B" w:rsidRPr="00165FD1" w:rsidRDefault="00EE5FDF" w:rsidP="00165FD1">
      <w:pPr>
        <w:pStyle w:val="ListParagraph"/>
        <w:spacing w:line="360" w:lineRule="auto"/>
        <w:ind w:firstLine="0"/>
        <w:rPr>
          <w:sz w:val="24"/>
          <w:szCs w:val="24"/>
        </w:rPr>
      </w:pPr>
      <w:r w:rsidRPr="00165FD1">
        <w:rPr>
          <w:sz w:val="24"/>
          <w:szCs w:val="24"/>
        </w:rPr>
        <w:t xml:space="preserve">11. </w:t>
      </w:r>
      <w:r w:rsidR="00166A5F" w:rsidRPr="00165FD1">
        <w:rPr>
          <w:sz w:val="24"/>
          <w:szCs w:val="24"/>
        </w:rPr>
        <w:t>да участва в процедурите за налагане на санкции и мерки по отношение на учениците от класа в случаите и по реда, предвидени в този правилник</w:t>
      </w:r>
      <w:r w:rsidRPr="00165FD1">
        <w:rPr>
          <w:sz w:val="24"/>
          <w:szCs w:val="24"/>
        </w:rPr>
        <w:t>, след като надлежно е информирал родителите на ученик, спрямо когото предстои стартиране на процедура за налагане на санкция и други мерки по този правилник;</w:t>
      </w:r>
    </w:p>
    <w:p w14:paraId="73D42BFF" w14:textId="421F5A22" w:rsidR="00166A5F" w:rsidRPr="00165FD1" w:rsidRDefault="0036354B" w:rsidP="00165FD1">
      <w:pPr>
        <w:pStyle w:val="ListParagraph"/>
        <w:spacing w:line="360" w:lineRule="auto"/>
        <w:ind w:firstLine="0"/>
        <w:rPr>
          <w:sz w:val="24"/>
          <w:szCs w:val="24"/>
        </w:rPr>
      </w:pPr>
      <w:r w:rsidRPr="00165FD1">
        <w:rPr>
          <w:sz w:val="24"/>
          <w:szCs w:val="24"/>
        </w:rPr>
        <w:t>12.</w:t>
      </w:r>
      <w:r w:rsidR="000E3D24">
        <w:rPr>
          <w:sz w:val="24"/>
          <w:szCs w:val="24"/>
        </w:rPr>
        <w:t xml:space="preserve"> </w:t>
      </w:r>
      <w:r w:rsidR="00166A5F" w:rsidRPr="00165FD1">
        <w:rPr>
          <w:sz w:val="24"/>
          <w:szCs w:val="24"/>
        </w:rPr>
        <w:t>да осъществява връзка и да подпомага учителите, които работят с ученици  в класа</w:t>
      </w:r>
      <w:r w:rsidRPr="00165FD1">
        <w:rPr>
          <w:sz w:val="24"/>
          <w:szCs w:val="24"/>
        </w:rPr>
        <w:t>, като</w:t>
      </w:r>
      <w:r w:rsidR="00166A5F" w:rsidRPr="00165FD1">
        <w:rPr>
          <w:sz w:val="24"/>
          <w:szCs w:val="24"/>
        </w:rPr>
        <w:t>;</w:t>
      </w:r>
    </w:p>
    <w:p w14:paraId="44B14955" w14:textId="77777777" w:rsidR="0036354B" w:rsidRPr="00165FD1" w:rsidRDefault="0036354B" w:rsidP="00165FD1">
      <w:pPr>
        <w:spacing w:line="360" w:lineRule="auto"/>
        <w:ind w:left="198"/>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 </w:t>
      </w:r>
      <w:r w:rsidR="00166A5F" w:rsidRPr="00165FD1">
        <w:rPr>
          <w:rFonts w:ascii="Times New Roman" w:hAnsi="Times New Roman" w:cs="Times New Roman"/>
          <w:sz w:val="24"/>
          <w:szCs w:val="24"/>
          <w:lang w:val="bg-BG"/>
        </w:rPr>
        <w:t>води редовно и да съхранява учебната документация за класа</w:t>
      </w:r>
      <w:r w:rsidRPr="00165FD1">
        <w:rPr>
          <w:rFonts w:ascii="Times New Roman" w:hAnsi="Times New Roman" w:cs="Times New Roman"/>
          <w:sz w:val="24"/>
          <w:szCs w:val="24"/>
          <w:lang w:val="bg-BG"/>
        </w:rPr>
        <w:t>;</w:t>
      </w:r>
    </w:p>
    <w:p w14:paraId="318E8361" w14:textId="77777777" w:rsidR="00D559EE" w:rsidRPr="00165FD1" w:rsidRDefault="0036354B" w:rsidP="00165FD1">
      <w:pPr>
        <w:spacing w:line="360" w:lineRule="auto"/>
        <w:ind w:left="198"/>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 </w:t>
      </w:r>
      <w:r w:rsidR="00166A5F" w:rsidRPr="00165FD1">
        <w:rPr>
          <w:rFonts w:ascii="Times New Roman" w:hAnsi="Times New Roman" w:cs="Times New Roman"/>
          <w:sz w:val="24"/>
          <w:szCs w:val="24"/>
          <w:lang w:val="bg-BG"/>
        </w:rPr>
        <w:t>запознава срещу подпис учениците и родителите с този правилник и с</w:t>
      </w:r>
      <w:r w:rsidRPr="00165FD1">
        <w:rPr>
          <w:rFonts w:ascii="Times New Roman" w:hAnsi="Times New Roman" w:cs="Times New Roman"/>
          <w:sz w:val="24"/>
          <w:szCs w:val="24"/>
          <w:lang w:val="bg-BG"/>
        </w:rPr>
        <w:t xml:space="preserve"> </w:t>
      </w:r>
      <w:r w:rsidR="00166A5F" w:rsidRPr="00165FD1">
        <w:rPr>
          <w:rFonts w:ascii="Times New Roman" w:hAnsi="Times New Roman" w:cs="Times New Roman"/>
          <w:sz w:val="24"/>
          <w:szCs w:val="24"/>
          <w:lang w:val="bg-BG"/>
        </w:rPr>
        <w:t>училищния учебен план;</w:t>
      </w:r>
    </w:p>
    <w:p w14:paraId="4C4E615D" w14:textId="52EAA292" w:rsidR="00166A5F" w:rsidRPr="00165FD1" w:rsidRDefault="00D559EE" w:rsidP="00165FD1">
      <w:pPr>
        <w:spacing w:line="360" w:lineRule="auto"/>
        <w:ind w:left="198"/>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 xml:space="preserve">- </w:t>
      </w:r>
      <w:proofErr w:type="spellStart"/>
      <w:r w:rsidR="00166A5F" w:rsidRPr="0034730B">
        <w:rPr>
          <w:rFonts w:ascii="Times New Roman" w:hAnsi="Times New Roman" w:cs="Times New Roman"/>
          <w:sz w:val="24"/>
          <w:szCs w:val="24"/>
          <w:lang w:val="ru-RU"/>
        </w:rPr>
        <w:t>изпълнява</w:t>
      </w:r>
      <w:proofErr w:type="spellEnd"/>
      <w:r w:rsidR="00166A5F" w:rsidRPr="0034730B">
        <w:rPr>
          <w:rFonts w:ascii="Times New Roman" w:hAnsi="Times New Roman" w:cs="Times New Roman"/>
          <w:sz w:val="24"/>
          <w:szCs w:val="24"/>
          <w:lang w:val="ru-RU"/>
        </w:rPr>
        <w:t xml:space="preserve"> </w:t>
      </w:r>
      <w:proofErr w:type="spellStart"/>
      <w:r w:rsidR="00166A5F" w:rsidRPr="0034730B">
        <w:rPr>
          <w:rFonts w:ascii="Times New Roman" w:hAnsi="Times New Roman" w:cs="Times New Roman"/>
          <w:sz w:val="24"/>
          <w:szCs w:val="24"/>
          <w:lang w:val="ru-RU"/>
        </w:rPr>
        <w:t>нарежданията</w:t>
      </w:r>
      <w:proofErr w:type="spellEnd"/>
      <w:r w:rsidR="00166A5F" w:rsidRPr="0034730B">
        <w:rPr>
          <w:rFonts w:ascii="Times New Roman" w:hAnsi="Times New Roman" w:cs="Times New Roman"/>
          <w:sz w:val="24"/>
          <w:szCs w:val="24"/>
          <w:lang w:val="ru-RU"/>
        </w:rPr>
        <w:t xml:space="preserve"> на директора, </w:t>
      </w:r>
      <w:proofErr w:type="spellStart"/>
      <w:r w:rsidR="00166A5F" w:rsidRPr="0034730B">
        <w:rPr>
          <w:rFonts w:ascii="Times New Roman" w:hAnsi="Times New Roman" w:cs="Times New Roman"/>
          <w:sz w:val="24"/>
          <w:szCs w:val="24"/>
          <w:lang w:val="ru-RU"/>
        </w:rPr>
        <w:t>които</w:t>
      </w:r>
      <w:proofErr w:type="spellEnd"/>
      <w:r w:rsidR="00166A5F" w:rsidRPr="0034730B">
        <w:rPr>
          <w:rFonts w:ascii="Times New Roman" w:hAnsi="Times New Roman" w:cs="Times New Roman"/>
          <w:sz w:val="24"/>
          <w:szCs w:val="24"/>
          <w:lang w:val="ru-RU"/>
        </w:rPr>
        <w:t xml:space="preserve"> се </w:t>
      </w:r>
      <w:proofErr w:type="spellStart"/>
      <w:r w:rsidR="00166A5F" w:rsidRPr="0034730B">
        <w:rPr>
          <w:rFonts w:ascii="Times New Roman" w:hAnsi="Times New Roman" w:cs="Times New Roman"/>
          <w:sz w:val="24"/>
          <w:szCs w:val="24"/>
          <w:lang w:val="ru-RU"/>
        </w:rPr>
        <w:t>отнасят</w:t>
      </w:r>
      <w:proofErr w:type="spellEnd"/>
      <w:r w:rsidR="00166A5F" w:rsidRPr="0034730B">
        <w:rPr>
          <w:rFonts w:ascii="Times New Roman" w:hAnsi="Times New Roman" w:cs="Times New Roman"/>
          <w:sz w:val="24"/>
          <w:szCs w:val="24"/>
          <w:lang w:val="ru-RU"/>
        </w:rPr>
        <w:t xml:space="preserve"> за </w:t>
      </w:r>
      <w:proofErr w:type="spellStart"/>
      <w:r w:rsidR="00166A5F" w:rsidRPr="0034730B">
        <w:rPr>
          <w:rFonts w:ascii="Times New Roman" w:hAnsi="Times New Roman" w:cs="Times New Roman"/>
          <w:sz w:val="24"/>
          <w:szCs w:val="24"/>
          <w:lang w:val="ru-RU"/>
        </w:rPr>
        <w:t>класа</w:t>
      </w:r>
      <w:proofErr w:type="spellEnd"/>
      <w:r w:rsidR="00166A5F" w:rsidRPr="0034730B">
        <w:rPr>
          <w:rFonts w:ascii="Times New Roman" w:hAnsi="Times New Roman" w:cs="Times New Roman"/>
          <w:sz w:val="24"/>
          <w:szCs w:val="24"/>
          <w:lang w:val="ru-RU"/>
        </w:rPr>
        <w:t xml:space="preserve">, и да се </w:t>
      </w:r>
      <w:proofErr w:type="spellStart"/>
      <w:r w:rsidR="00166A5F" w:rsidRPr="0034730B">
        <w:rPr>
          <w:rFonts w:ascii="Times New Roman" w:hAnsi="Times New Roman" w:cs="Times New Roman"/>
          <w:sz w:val="24"/>
          <w:szCs w:val="24"/>
          <w:lang w:val="ru-RU"/>
        </w:rPr>
        <w:t>грижи</w:t>
      </w:r>
      <w:proofErr w:type="spellEnd"/>
      <w:r w:rsidR="00166A5F" w:rsidRPr="0034730B">
        <w:rPr>
          <w:rFonts w:ascii="Times New Roman" w:hAnsi="Times New Roman" w:cs="Times New Roman"/>
          <w:sz w:val="24"/>
          <w:szCs w:val="24"/>
          <w:lang w:val="ru-RU"/>
        </w:rPr>
        <w:t xml:space="preserve"> за </w:t>
      </w:r>
      <w:proofErr w:type="spellStart"/>
      <w:r w:rsidR="00166A5F" w:rsidRPr="0034730B">
        <w:rPr>
          <w:rFonts w:ascii="Times New Roman" w:hAnsi="Times New Roman" w:cs="Times New Roman"/>
          <w:sz w:val="24"/>
          <w:szCs w:val="24"/>
          <w:lang w:val="ru-RU"/>
        </w:rPr>
        <w:t>опазване</w:t>
      </w:r>
      <w:proofErr w:type="spellEnd"/>
      <w:r w:rsidR="00166A5F" w:rsidRPr="0034730B">
        <w:rPr>
          <w:rFonts w:ascii="Times New Roman" w:hAnsi="Times New Roman" w:cs="Times New Roman"/>
          <w:sz w:val="24"/>
          <w:szCs w:val="24"/>
          <w:lang w:val="ru-RU"/>
        </w:rPr>
        <w:t xml:space="preserve"> на </w:t>
      </w:r>
      <w:proofErr w:type="spellStart"/>
      <w:r w:rsidR="00166A5F" w:rsidRPr="0034730B">
        <w:rPr>
          <w:rFonts w:ascii="Times New Roman" w:hAnsi="Times New Roman" w:cs="Times New Roman"/>
          <w:sz w:val="24"/>
          <w:szCs w:val="24"/>
          <w:lang w:val="ru-RU"/>
        </w:rPr>
        <w:t>училищното</w:t>
      </w:r>
      <w:proofErr w:type="spellEnd"/>
      <w:r w:rsidR="00166A5F" w:rsidRPr="0034730B">
        <w:rPr>
          <w:rFonts w:ascii="Times New Roman" w:hAnsi="Times New Roman" w:cs="Times New Roman"/>
          <w:sz w:val="24"/>
          <w:szCs w:val="24"/>
          <w:lang w:val="ru-RU"/>
        </w:rPr>
        <w:t xml:space="preserve"> имущество; след </w:t>
      </w:r>
      <w:proofErr w:type="spellStart"/>
      <w:r w:rsidR="00166A5F" w:rsidRPr="0034730B">
        <w:rPr>
          <w:rFonts w:ascii="Times New Roman" w:hAnsi="Times New Roman" w:cs="Times New Roman"/>
          <w:sz w:val="24"/>
          <w:szCs w:val="24"/>
          <w:lang w:val="ru-RU"/>
        </w:rPr>
        <w:t>завършване</w:t>
      </w:r>
      <w:proofErr w:type="spellEnd"/>
      <w:r w:rsidR="00166A5F" w:rsidRPr="0034730B">
        <w:rPr>
          <w:rFonts w:ascii="Times New Roman" w:hAnsi="Times New Roman" w:cs="Times New Roman"/>
          <w:sz w:val="24"/>
          <w:szCs w:val="24"/>
          <w:lang w:val="ru-RU"/>
        </w:rPr>
        <w:t xml:space="preserve"> на </w:t>
      </w:r>
      <w:proofErr w:type="spellStart"/>
      <w:r w:rsidR="00166A5F" w:rsidRPr="0034730B">
        <w:rPr>
          <w:rFonts w:ascii="Times New Roman" w:hAnsi="Times New Roman" w:cs="Times New Roman"/>
          <w:sz w:val="24"/>
          <w:szCs w:val="24"/>
          <w:lang w:val="ru-RU"/>
        </w:rPr>
        <w:t>учебната</w:t>
      </w:r>
      <w:proofErr w:type="spellEnd"/>
      <w:r w:rsidR="00166A5F" w:rsidRPr="0034730B">
        <w:rPr>
          <w:rFonts w:ascii="Times New Roman" w:hAnsi="Times New Roman" w:cs="Times New Roman"/>
          <w:sz w:val="24"/>
          <w:szCs w:val="24"/>
          <w:lang w:val="ru-RU"/>
        </w:rPr>
        <w:t xml:space="preserve"> година да </w:t>
      </w:r>
      <w:proofErr w:type="spellStart"/>
      <w:r w:rsidR="00166A5F" w:rsidRPr="0034730B">
        <w:rPr>
          <w:rFonts w:ascii="Times New Roman" w:hAnsi="Times New Roman" w:cs="Times New Roman"/>
          <w:sz w:val="24"/>
          <w:szCs w:val="24"/>
          <w:lang w:val="ru-RU"/>
        </w:rPr>
        <w:t>предава</w:t>
      </w:r>
      <w:proofErr w:type="spellEnd"/>
      <w:r w:rsidR="00166A5F" w:rsidRPr="0034730B">
        <w:rPr>
          <w:rFonts w:ascii="Times New Roman" w:hAnsi="Times New Roman" w:cs="Times New Roman"/>
          <w:sz w:val="24"/>
          <w:szCs w:val="24"/>
          <w:lang w:val="ru-RU"/>
        </w:rPr>
        <w:t xml:space="preserve"> в </w:t>
      </w:r>
      <w:proofErr w:type="spellStart"/>
      <w:r w:rsidR="00166A5F" w:rsidRPr="0034730B">
        <w:rPr>
          <w:rFonts w:ascii="Times New Roman" w:hAnsi="Times New Roman" w:cs="Times New Roman"/>
          <w:sz w:val="24"/>
          <w:szCs w:val="24"/>
          <w:lang w:val="ru-RU"/>
        </w:rPr>
        <w:t>изправност</w:t>
      </w:r>
      <w:proofErr w:type="spellEnd"/>
      <w:r w:rsidR="00166A5F" w:rsidRPr="0034730B">
        <w:rPr>
          <w:rFonts w:ascii="Times New Roman" w:hAnsi="Times New Roman" w:cs="Times New Roman"/>
          <w:sz w:val="24"/>
          <w:szCs w:val="24"/>
          <w:lang w:val="ru-RU"/>
        </w:rPr>
        <w:t xml:space="preserve"> на директора </w:t>
      </w:r>
      <w:proofErr w:type="spellStart"/>
      <w:r w:rsidR="00166A5F" w:rsidRPr="0034730B">
        <w:rPr>
          <w:rFonts w:ascii="Times New Roman" w:hAnsi="Times New Roman" w:cs="Times New Roman"/>
          <w:sz w:val="24"/>
          <w:szCs w:val="24"/>
          <w:lang w:val="ru-RU"/>
        </w:rPr>
        <w:t>документацията</w:t>
      </w:r>
      <w:proofErr w:type="spellEnd"/>
      <w:r w:rsidR="00166A5F" w:rsidRPr="0034730B">
        <w:rPr>
          <w:rFonts w:ascii="Times New Roman" w:hAnsi="Times New Roman" w:cs="Times New Roman"/>
          <w:sz w:val="24"/>
          <w:szCs w:val="24"/>
          <w:lang w:val="ru-RU"/>
        </w:rPr>
        <w:t>, а на зам.</w:t>
      </w:r>
      <w:r w:rsidR="000E3D24">
        <w:rPr>
          <w:rFonts w:ascii="Times New Roman" w:hAnsi="Times New Roman" w:cs="Times New Roman"/>
          <w:sz w:val="24"/>
          <w:szCs w:val="24"/>
          <w:lang w:val="bg-BG"/>
        </w:rPr>
        <w:t>-</w:t>
      </w:r>
      <w:r w:rsidR="00166A5F" w:rsidRPr="0034730B">
        <w:rPr>
          <w:rFonts w:ascii="Times New Roman" w:hAnsi="Times New Roman" w:cs="Times New Roman"/>
          <w:sz w:val="24"/>
          <w:szCs w:val="24"/>
          <w:lang w:val="ru-RU"/>
        </w:rPr>
        <w:t xml:space="preserve">управителя – </w:t>
      </w:r>
      <w:proofErr w:type="spellStart"/>
      <w:r w:rsidR="00166A5F" w:rsidRPr="0034730B">
        <w:rPr>
          <w:rFonts w:ascii="Times New Roman" w:hAnsi="Times New Roman" w:cs="Times New Roman"/>
          <w:sz w:val="24"/>
          <w:szCs w:val="24"/>
          <w:lang w:val="ru-RU"/>
        </w:rPr>
        <w:t>имуществото</w:t>
      </w:r>
      <w:proofErr w:type="spellEnd"/>
      <w:r w:rsidR="00166A5F" w:rsidRPr="0034730B">
        <w:rPr>
          <w:rFonts w:ascii="Times New Roman" w:hAnsi="Times New Roman" w:cs="Times New Roman"/>
          <w:sz w:val="24"/>
          <w:szCs w:val="24"/>
          <w:lang w:val="ru-RU"/>
        </w:rPr>
        <w:t xml:space="preserve"> в </w:t>
      </w:r>
      <w:proofErr w:type="spellStart"/>
      <w:r w:rsidR="00166A5F" w:rsidRPr="0034730B">
        <w:rPr>
          <w:rFonts w:ascii="Times New Roman" w:hAnsi="Times New Roman" w:cs="Times New Roman"/>
          <w:sz w:val="24"/>
          <w:szCs w:val="24"/>
          <w:lang w:val="ru-RU"/>
        </w:rPr>
        <w:t>класната</w:t>
      </w:r>
      <w:proofErr w:type="spellEnd"/>
      <w:r w:rsidR="00166A5F" w:rsidRPr="0034730B">
        <w:rPr>
          <w:rFonts w:ascii="Times New Roman" w:hAnsi="Times New Roman" w:cs="Times New Roman"/>
          <w:sz w:val="24"/>
          <w:szCs w:val="24"/>
          <w:lang w:val="ru-RU"/>
        </w:rPr>
        <w:t xml:space="preserve"> стая и </w:t>
      </w:r>
      <w:proofErr w:type="spellStart"/>
      <w:r w:rsidR="00166A5F" w:rsidRPr="0034730B">
        <w:rPr>
          <w:rFonts w:ascii="Times New Roman" w:hAnsi="Times New Roman" w:cs="Times New Roman"/>
          <w:sz w:val="24"/>
          <w:szCs w:val="24"/>
          <w:lang w:val="ru-RU"/>
        </w:rPr>
        <w:t>учебниците</w:t>
      </w:r>
      <w:proofErr w:type="spellEnd"/>
      <w:r w:rsidR="00166A5F" w:rsidRPr="0034730B">
        <w:rPr>
          <w:rFonts w:ascii="Times New Roman" w:hAnsi="Times New Roman" w:cs="Times New Roman"/>
          <w:sz w:val="24"/>
          <w:szCs w:val="24"/>
          <w:lang w:val="ru-RU"/>
        </w:rPr>
        <w:t xml:space="preserve"> и </w:t>
      </w:r>
      <w:proofErr w:type="spellStart"/>
      <w:r w:rsidR="00166A5F" w:rsidRPr="0034730B">
        <w:rPr>
          <w:rFonts w:ascii="Times New Roman" w:hAnsi="Times New Roman" w:cs="Times New Roman"/>
          <w:sz w:val="24"/>
          <w:szCs w:val="24"/>
          <w:lang w:val="ru-RU"/>
        </w:rPr>
        <w:t>учебните</w:t>
      </w:r>
      <w:proofErr w:type="spellEnd"/>
      <w:r w:rsidR="00166A5F" w:rsidRPr="0034730B">
        <w:rPr>
          <w:rFonts w:ascii="Times New Roman" w:hAnsi="Times New Roman" w:cs="Times New Roman"/>
          <w:sz w:val="24"/>
          <w:szCs w:val="24"/>
          <w:lang w:val="ru-RU"/>
        </w:rPr>
        <w:t xml:space="preserve"> </w:t>
      </w:r>
      <w:proofErr w:type="spellStart"/>
      <w:r w:rsidR="00166A5F" w:rsidRPr="0034730B">
        <w:rPr>
          <w:rFonts w:ascii="Times New Roman" w:hAnsi="Times New Roman" w:cs="Times New Roman"/>
          <w:sz w:val="24"/>
          <w:szCs w:val="24"/>
          <w:lang w:val="ru-RU"/>
        </w:rPr>
        <w:t>помагала</w:t>
      </w:r>
      <w:proofErr w:type="spellEnd"/>
      <w:r w:rsidR="00166A5F" w:rsidRPr="0034730B">
        <w:rPr>
          <w:rFonts w:ascii="Times New Roman" w:hAnsi="Times New Roman" w:cs="Times New Roman"/>
          <w:sz w:val="24"/>
          <w:szCs w:val="24"/>
          <w:lang w:val="ru-RU"/>
        </w:rPr>
        <w:t xml:space="preserve"> за </w:t>
      </w:r>
      <w:proofErr w:type="spellStart"/>
      <w:r w:rsidR="00166A5F" w:rsidRPr="0034730B">
        <w:rPr>
          <w:rFonts w:ascii="Times New Roman" w:hAnsi="Times New Roman" w:cs="Times New Roman"/>
          <w:sz w:val="24"/>
          <w:szCs w:val="24"/>
          <w:lang w:val="ru-RU"/>
        </w:rPr>
        <w:t>безвъзмездно</w:t>
      </w:r>
      <w:proofErr w:type="spellEnd"/>
      <w:r w:rsidR="00166A5F" w:rsidRPr="0034730B">
        <w:rPr>
          <w:rFonts w:ascii="Times New Roman" w:hAnsi="Times New Roman" w:cs="Times New Roman"/>
          <w:sz w:val="24"/>
          <w:szCs w:val="24"/>
          <w:lang w:val="ru-RU"/>
        </w:rPr>
        <w:t xml:space="preserve"> </w:t>
      </w:r>
      <w:proofErr w:type="spellStart"/>
      <w:r w:rsidR="00166A5F" w:rsidRPr="0034730B">
        <w:rPr>
          <w:rFonts w:ascii="Times New Roman" w:hAnsi="Times New Roman" w:cs="Times New Roman"/>
          <w:sz w:val="24"/>
          <w:szCs w:val="24"/>
          <w:lang w:val="ru-RU"/>
        </w:rPr>
        <w:t>ползване</w:t>
      </w:r>
      <w:proofErr w:type="spellEnd"/>
      <w:r w:rsidR="00166A5F" w:rsidRPr="0034730B">
        <w:rPr>
          <w:rFonts w:ascii="Times New Roman" w:hAnsi="Times New Roman" w:cs="Times New Roman"/>
          <w:sz w:val="24"/>
          <w:szCs w:val="24"/>
          <w:lang w:val="ru-RU"/>
        </w:rPr>
        <w:t xml:space="preserve">, </w:t>
      </w:r>
      <w:proofErr w:type="spellStart"/>
      <w:r w:rsidR="00166A5F" w:rsidRPr="0034730B">
        <w:rPr>
          <w:rFonts w:ascii="Times New Roman" w:hAnsi="Times New Roman" w:cs="Times New Roman"/>
          <w:sz w:val="24"/>
          <w:szCs w:val="24"/>
          <w:lang w:val="ru-RU"/>
        </w:rPr>
        <w:t>които</w:t>
      </w:r>
      <w:proofErr w:type="spellEnd"/>
      <w:r w:rsidR="00166A5F" w:rsidRPr="0034730B">
        <w:rPr>
          <w:rFonts w:ascii="Times New Roman" w:hAnsi="Times New Roman" w:cs="Times New Roman"/>
          <w:sz w:val="24"/>
          <w:szCs w:val="24"/>
          <w:lang w:val="ru-RU"/>
        </w:rPr>
        <w:t xml:space="preserve"> </w:t>
      </w:r>
      <w:proofErr w:type="spellStart"/>
      <w:r w:rsidR="00166A5F" w:rsidRPr="0034730B">
        <w:rPr>
          <w:rFonts w:ascii="Times New Roman" w:hAnsi="Times New Roman" w:cs="Times New Roman"/>
          <w:sz w:val="24"/>
          <w:szCs w:val="24"/>
          <w:lang w:val="ru-RU"/>
        </w:rPr>
        <w:t>ученикът</w:t>
      </w:r>
      <w:proofErr w:type="spellEnd"/>
      <w:r w:rsidR="00166A5F" w:rsidRPr="0034730B">
        <w:rPr>
          <w:rFonts w:ascii="Times New Roman" w:hAnsi="Times New Roman" w:cs="Times New Roman"/>
          <w:sz w:val="24"/>
          <w:szCs w:val="24"/>
          <w:lang w:val="ru-RU"/>
        </w:rPr>
        <w:t xml:space="preserve"> е получил от </w:t>
      </w:r>
      <w:proofErr w:type="spellStart"/>
      <w:r w:rsidR="00166A5F" w:rsidRPr="0034730B">
        <w:rPr>
          <w:rFonts w:ascii="Times New Roman" w:hAnsi="Times New Roman" w:cs="Times New Roman"/>
          <w:sz w:val="24"/>
          <w:szCs w:val="24"/>
          <w:lang w:val="ru-RU"/>
        </w:rPr>
        <w:t>училището</w:t>
      </w:r>
      <w:proofErr w:type="spellEnd"/>
      <w:r w:rsidR="00166A5F" w:rsidRPr="0034730B">
        <w:rPr>
          <w:rFonts w:ascii="Times New Roman" w:hAnsi="Times New Roman" w:cs="Times New Roman"/>
          <w:sz w:val="24"/>
          <w:szCs w:val="24"/>
          <w:lang w:val="ru-RU"/>
        </w:rPr>
        <w:t xml:space="preserve"> по </w:t>
      </w:r>
      <w:proofErr w:type="spellStart"/>
      <w:r w:rsidR="00166A5F" w:rsidRPr="0034730B">
        <w:rPr>
          <w:rFonts w:ascii="Times New Roman" w:hAnsi="Times New Roman" w:cs="Times New Roman"/>
          <w:sz w:val="24"/>
          <w:szCs w:val="24"/>
          <w:lang w:val="ru-RU"/>
        </w:rPr>
        <w:t>време</w:t>
      </w:r>
      <w:proofErr w:type="spellEnd"/>
      <w:r w:rsidR="00166A5F" w:rsidRPr="0034730B">
        <w:rPr>
          <w:rFonts w:ascii="Times New Roman" w:hAnsi="Times New Roman" w:cs="Times New Roman"/>
          <w:sz w:val="24"/>
          <w:szCs w:val="24"/>
          <w:lang w:val="ru-RU"/>
        </w:rPr>
        <w:t xml:space="preserve"> на </w:t>
      </w:r>
      <w:proofErr w:type="spellStart"/>
      <w:r w:rsidR="00166A5F" w:rsidRPr="0034730B">
        <w:rPr>
          <w:rFonts w:ascii="Times New Roman" w:hAnsi="Times New Roman" w:cs="Times New Roman"/>
          <w:sz w:val="24"/>
          <w:szCs w:val="24"/>
          <w:lang w:val="ru-RU"/>
        </w:rPr>
        <w:t>учебната</w:t>
      </w:r>
      <w:proofErr w:type="spellEnd"/>
      <w:r w:rsidR="00166A5F" w:rsidRPr="0034730B">
        <w:rPr>
          <w:rFonts w:ascii="Times New Roman" w:hAnsi="Times New Roman" w:cs="Times New Roman"/>
          <w:sz w:val="24"/>
          <w:szCs w:val="24"/>
          <w:lang w:val="ru-RU"/>
        </w:rPr>
        <w:t xml:space="preserve"> година;</w:t>
      </w:r>
    </w:p>
    <w:p w14:paraId="75FA0173" w14:textId="3A1E10D1" w:rsidR="00166A5F" w:rsidRPr="00165FD1" w:rsidRDefault="00166A5F" w:rsidP="00165FD1">
      <w:pPr>
        <w:pStyle w:val="ListParagraph"/>
        <w:numPr>
          <w:ilvl w:val="0"/>
          <w:numId w:val="43"/>
        </w:numPr>
        <w:tabs>
          <w:tab w:val="left" w:pos="360"/>
        </w:tabs>
        <w:spacing w:line="360" w:lineRule="auto"/>
        <w:ind w:left="0" w:firstLine="360"/>
        <w:rPr>
          <w:sz w:val="24"/>
          <w:szCs w:val="24"/>
        </w:rPr>
      </w:pPr>
      <w:r w:rsidRPr="00165FD1">
        <w:rPr>
          <w:sz w:val="24"/>
          <w:szCs w:val="24"/>
        </w:rPr>
        <w:t>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w:t>
      </w:r>
    </w:p>
    <w:p w14:paraId="5D8DDB1C" w14:textId="1E236F69" w:rsidR="0096377F" w:rsidRPr="00165FD1" w:rsidRDefault="0096377F" w:rsidP="00165FD1">
      <w:pPr>
        <w:spacing w:after="0" w:line="360" w:lineRule="auto"/>
        <w:ind w:firstLine="397"/>
        <w:jc w:val="both"/>
        <w:rPr>
          <w:rFonts w:ascii="Times New Roman" w:eastAsia="Times New Roman" w:hAnsi="Times New Roman" w:cs="Times New Roman"/>
          <w:b/>
          <w:kern w:val="0"/>
          <w:sz w:val="24"/>
          <w:szCs w:val="24"/>
          <w:lang w:val="bg-BG" w:eastAsia="bg-BG"/>
          <w14:ligatures w14:val="none"/>
        </w:rPr>
      </w:pPr>
    </w:p>
    <w:p w14:paraId="1477F9A3" w14:textId="77777777" w:rsidR="00166A5F" w:rsidRPr="00165FD1" w:rsidRDefault="00166A5F" w:rsidP="00165FD1">
      <w:pPr>
        <w:spacing w:line="360" w:lineRule="auto"/>
        <w:jc w:val="both"/>
        <w:rPr>
          <w:rFonts w:ascii="Times New Roman" w:hAnsi="Times New Roman" w:cs="Times New Roman"/>
          <w:b/>
          <w:bCs/>
          <w:sz w:val="24"/>
          <w:szCs w:val="24"/>
          <w:lang w:val="bg-BG"/>
        </w:rPr>
      </w:pPr>
      <w:r w:rsidRPr="00165FD1">
        <w:rPr>
          <w:rFonts w:ascii="Times New Roman" w:hAnsi="Times New Roman" w:cs="Times New Roman"/>
          <w:b/>
          <w:bCs/>
          <w:sz w:val="24"/>
          <w:szCs w:val="24"/>
          <w:lang w:val="bg-BG"/>
        </w:rPr>
        <w:t>ГЛАВА V. Награди на учениците и учителите</w:t>
      </w:r>
    </w:p>
    <w:p w14:paraId="59B0B156" w14:textId="3B14EB3F"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972280" w:rsidRPr="00165FD1">
        <w:rPr>
          <w:rFonts w:ascii="Times New Roman" w:hAnsi="Times New Roman" w:cs="Times New Roman"/>
          <w:b/>
          <w:sz w:val="24"/>
          <w:szCs w:val="24"/>
          <w:lang w:val="bg-BG"/>
        </w:rPr>
        <w:t xml:space="preserve">49 </w:t>
      </w:r>
      <w:r w:rsidRPr="00165FD1">
        <w:rPr>
          <w:rFonts w:ascii="Times New Roman" w:hAnsi="Times New Roman" w:cs="Times New Roman"/>
          <w:sz w:val="24"/>
          <w:szCs w:val="24"/>
          <w:lang w:val="bg-BG"/>
        </w:rPr>
        <w:t>(1) За отличен успех, за научни и практически постижения в определена образователна област, за успешно представяне в състезания, конкурси, олимпиади, научни конференции на училищно, регионално и национално равнище ученикът се награждава с:</w:t>
      </w:r>
    </w:p>
    <w:p w14:paraId="6A902940" w14:textId="77777777" w:rsidR="00166A5F" w:rsidRPr="00165FD1" w:rsidRDefault="00166A5F" w:rsidP="00165FD1">
      <w:pPr>
        <w:numPr>
          <w:ilvl w:val="0"/>
          <w:numId w:val="20"/>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похвала от директора на училището и Педагогическия съвет;</w:t>
      </w:r>
    </w:p>
    <w:p w14:paraId="378B6381" w14:textId="77777777" w:rsidR="00166A5F" w:rsidRPr="00165FD1" w:rsidRDefault="00166A5F" w:rsidP="00165FD1">
      <w:pPr>
        <w:numPr>
          <w:ilvl w:val="0"/>
          <w:numId w:val="20"/>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книги или други предмети;</w:t>
      </w:r>
    </w:p>
    <w:p w14:paraId="79750AE0" w14:textId="77777777" w:rsidR="00166A5F" w:rsidRPr="00165FD1" w:rsidRDefault="00166A5F" w:rsidP="00165FD1">
      <w:pPr>
        <w:numPr>
          <w:ilvl w:val="0"/>
          <w:numId w:val="20"/>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похвална грамота;</w:t>
      </w:r>
    </w:p>
    <w:p w14:paraId="1A2F2A5D" w14:textId="0792281A" w:rsidR="00166A5F" w:rsidRPr="00165FD1" w:rsidRDefault="00166A5F" w:rsidP="00165FD1">
      <w:pPr>
        <w:numPr>
          <w:ilvl w:val="0"/>
          <w:numId w:val="20"/>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специална награда, носеща името на училищния патрон,</w:t>
      </w:r>
      <w:r w:rsidR="00972280" w:rsidRPr="00165FD1">
        <w:rPr>
          <w:rFonts w:ascii="Times New Roman" w:hAnsi="Times New Roman" w:cs="Times New Roman"/>
          <w:sz w:val="24"/>
          <w:szCs w:val="24"/>
          <w:lang w:val="bg-BG"/>
        </w:rPr>
        <w:t xml:space="preserve"> а при възможност </w:t>
      </w:r>
      <w:r w:rsidRPr="00165FD1">
        <w:rPr>
          <w:rFonts w:ascii="Times New Roman" w:hAnsi="Times New Roman" w:cs="Times New Roman"/>
          <w:sz w:val="24"/>
          <w:szCs w:val="24"/>
          <w:lang w:val="bg-BG"/>
        </w:rPr>
        <w:t>парична сума, определена от</w:t>
      </w:r>
      <w:r w:rsidR="00972280" w:rsidRPr="00165FD1">
        <w:rPr>
          <w:rFonts w:ascii="Times New Roman" w:hAnsi="Times New Roman" w:cs="Times New Roman"/>
          <w:sz w:val="24"/>
          <w:szCs w:val="24"/>
          <w:lang w:val="bg-BG"/>
        </w:rPr>
        <w:t xml:space="preserve"> Управителя на училището</w:t>
      </w:r>
      <w:r w:rsidRPr="00165FD1">
        <w:rPr>
          <w:rFonts w:ascii="Times New Roman" w:hAnsi="Times New Roman" w:cs="Times New Roman"/>
          <w:sz w:val="24"/>
          <w:szCs w:val="24"/>
          <w:lang w:val="bg-BG"/>
        </w:rPr>
        <w:t>,</w:t>
      </w:r>
      <w:r w:rsidR="00642531" w:rsidRPr="00165FD1">
        <w:rPr>
          <w:rFonts w:ascii="Times New Roman" w:hAnsi="Times New Roman" w:cs="Times New Roman"/>
          <w:sz w:val="24"/>
          <w:szCs w:val="24"/>
          <w:lang w:val="bg-BG"/>
        </w:rPr>
        <w:t xml:space="preserve"> </w:t>
      </w:r>
      <w:r w:rsidR="00AA18E9" w:rsidRPr="00165FD1">
        <w:rPr>
          <w:rFonts w:ascii="Times New Roman" w:hAnsi="Times New Roman" w:cs="Times New Roman"/>
          <w:sz w:val="24"/>
          <w:szCs w:val="24"/>
          <w:lang w:val="bg-BG"/>
        </w:rPr>
        <w:t>на</w:t>
      </w:r>
      <w:r w:rsidRPr="00165FD1">
        <w:rPr>
          <w:rFonts w:ascii="Times New Roman" w:hAnsi="Times New Roman" w:cs="Times New Roman"/>
          <w:sz w:val="24"/>
          <w:szCs w:val="24"/>
          <w:lang w:val="bg-BG"/>
        </w:rPr>
        <w:t xml:space="preserve"> </w:t>
      </w:r>
      <w:r w:rsidR="00AA18E9" w:rsidRPr="00165FD1">
        <w:rPr>
          <w:rFonts w:ascii="Times New Roman" w:hAnsi="Times New Roman" w:cs="Times New Roman"/>
          <w:sz w:val="24"/>
          <w:szCs w:val="24"/>
          <w:lang w:val="bg-BG"/>
        </w:rPr>
        <w:t xml:space="preserve">учениците, </w:t>
      </w:r>
      <w:r w:rsidRPr="00165FD1">
        <w:rPr>
          <w:rFonts w:ascii="Times New Roman" w:hAnsi="Times New Roman" w:cs="Times New Roman"/>
          <w:sz w:val="24"/>
          <w:szCs w:val="24"/>
          <w:lang w:val="bg-BG"/>
        </w:rPr>
        <w:t xml:space="preserve">завършващи </w:t>
      </w:r>
      <w:r w:rsidR="00972280" w:rsidRPr="00165FD1">
        <w:rPr>
          <w:rFonts w:ascii="Times New Roman" w:hAnsi="Times New Roman" w:cs="Times New Roman"/>
          <w:sz w:val="24"/>
          <w:szCs w:val="24"/>
          <w:lang w:val="bg-BG"/>
        </w:rPr>
        <w:t>основно образование.</w:t>
      </w:r>
    </w:p>
    <w:p w14:paraId="1E78F659" w14:textId="77777777" w:rsidR="00166A5F" w:rsidRPr="00165FD1" w:rsidRDefault="00166A5F" w:rsidP="00165FD1">
      <w:pPr>
        <w:numPr>
          <w:ilvl w:val="0"/>
          <w:numId w:val="21"/>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 Награда от спонсорства и дарения за изяви и постижения на ученици. Педагогическият съвет предлага за награждаване пред директора по предложение на класния ръководител.</w:t>
      </w:r>
    </w:p>
    <w:p w14:paraId="218F6F87" w14:textId="02154892"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972280" w:rsidRPr="00165FD1">
        <w:rPr>
          <w:rFonts w:ascii="Times New Roman" w:hAnsi="Times New Roman" w:cs="Times New Roman"/>
          <w:b/>
          <w:sz w:val="24"/>
          <w:szCs w:val="24"/>
          <w:lang w:val="bg-BG"/>
        </w:rPr>
        <w:t>50.</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(1) За научни постижения в образователната област и успешно представяне на ученици в състезания, конкурси, олимпиади, научни конференции учителите се награждават, както следва:</w:t>
      </w:r>
    </w:p>
    <w:p w14:paraId="16B6548E" w14:textId="77777777" w:rsidR="00166A5F" w:rsidRPr="00165FD1" w:rsidRDefault="00166A5F" w:rsidP="00165FD1">
      <w:pPr>
        <w:numPr>
          <w:ilvl w:val="1"/>
          <w:numId w:val="2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с книги и други предмети;</w:t>
      </w:r>
    </w:p>
    <w:p w14:paraId="6BD67C23" w14:textId="77777777" w:rsidR="00166A5F" w:rsidRPr="00165FD1" w:rsidRDefault="00166A5F" w:rsidP="00165FD1">
      <w:pPr>
        <w:numPr>
          <w:ilvl w:val="1"/>
          <w:numId w:val="22"/>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с грамота.</w:t>
      </w:r>
    </w:p>
    <w:p w14:paraId="29048B73" w14:textId="77777777" w:rsidR="00972280" w:rsidRPr="00165FD1" w:rsidRDefault="00166A5F" w:rsidP="00165FD1">
      <w:pPr>
        <w:spacing w:line="360" w:lineRule="auto"/>
        <w:jc w:val="both"/>
        <w:rPr>
          <w:rFonts w:ascii="Times New Roman" w:hAnsi="Times New Roman" w:cs="Times New Roman"/>
          <w:b/>
          <w:sz w:val="24"/>
          <w:szCs w:val="24"/>
          <w:lang w:val="bg-BG"/>
        </w:rPr>
      </w:pPr>
      <w:r w:rsidRPr="00165FD1">
        <w:rPr>
          <w:rFonts w:ascii="Times New Roman" w:hAnsi="Times New Roman" w:cs="Times New Roman"/>
          <w:b/>
          <w:sz w:val="24"/>
          <w:szCs w:val="24"/>
          <w:lang w:val="bg-BG"/>
        </w:rPr>
        <w:t xml:space="preserve">ГЛАВА VІ. Права и задължения на родителите </w:t>
      </w:r>
    </w:p>
    <w:p w14:paraId="2D42FEC7" w14:textId="4A66F9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972280" w:rsidRPr="00165FD1">
        <w:rPr>
          <w:rFonts w:ascii="Times New Roman" w:hAnsi="Times New Roman" w:cs="Times New Roman"/>
          <w:b/>
          <w:sz w:val="24"/>
          <w:szCs w:val="24"/>
          <w:lang w:val="bg-BG"/>
        </w:rPr>
        <w:t>51</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(1) Родителите имат право:</w:t>
      </w:r>
    </w:p>
    <w:p w14:paraId="7E34DEDF" w14:textId="77777777" w:rsidR="00166A5F" w:rsidRPr="00165FD1" w:rsidRDefault="00166A5F" w:rsidP="00165FD1">
      <w:pPr>
        <w:numPr>
          <w:ilvl w:val="0"/>
          <w:numId w:val="23"/>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периодично и своевременно да получават информация за успеха и развитието на децата им в образователния процес, за спазване на правилата в училище и за приобщаването им към общността;</w:t>
      </w:r>
    </w:p>
    <w:p w14:paraId="4D571542" w14:textId="77777777" w:rsidR="00166A5F" w:rsidRPr="00165FD1" w:rsidRDefault="00166A5F" w:rsidP="00165FD1">
      <w:pPr>
        <w:numPr>
          <w:ilvl w:val="0"/>
          <w:numId w:val="23"/>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се срещат с ръководството на училището, с класния ръководител, с педагогическите специалисти в определеното приемно време или в друго удобно за двете страни време;</w:t>
      </w:r>
    </w:p>
    <w:p w14:paraId="20D775BF" w14:textId="713DD539" w:rsidR="00166A5F" w:rsidRPr="00165FD1" w:rsidRDefault="00166A5F" w:rsidP="00165FD1">
      <w:pPr>
        <w:numPr>
          <w:ilvl w:val="0"/>
          <w:numId w:val="23"/>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да се запознаят с </w:t>
      </w:r>
      <w:r w:rsidR="00D62A70" w:rsidRPr="00165FD1">
        <w:rPr>
          <w:rFonts w:ascii="Times New Roman" w:hAnsi="Times New Roman" w:cs="Times New Roman"/>
          <w:sz w:val="24"/>
          <w:szCs w:val="24"/>
          <w:lang w:val="bg-BG"/>
        </w:rPr>
        <w:t>училищните учебни планове и настоящия Правилник</w:t>
      </w:r>
      <w:r w:rsidRPr="00165FD1">
        <w:rPr>
          <w:rFonts w:ascii="Times New Roman" w:hAnsi="Times New Roman" w:cs="Times New Roman"/>
          <w:sz w:val="24"/>
          <w:szCs w:val="24"/>
          <w:lang w:val="bg-BG"/>
        </w:rPr>
        <w:t>;</w:t>
      </w:r>
    </w:p>
    <w:p w14:paraId="04CCE207" w14:textId="6C29DF65" w:rsidR="00166A5F" w:rsidRPr="00165FD1" w:rsidRDefault="00166A5F" w:rsidP="00165FD1">
      <w:pPr>
        <w:numPr>
          <w:ilvl w:val="0"/>
          <w:numId w:val="23"/>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присъстват и при желание от тяхна страна да бъдат изслушвани, когато се решават въпроси, които засягат права и интереси на ученик;</w:t>
      </w:r>
    </w:p>
    <w:p w14:paraId="1FF03BBB" w14:textId="3C1926FA" w:rsidR="00166A5F" w:rsidRPr="00165FD1" w:rsidRDefault="00166A5F" w:rsidP="00165FD1">
      <w:pPr>
        <w:numPr>
          <w:ilvl w:val="0"/>
          <w:numId w:val="23"/>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най-малко един път годишно да получават информация, подкрепа и консултиране в училището по въпроси, свързани с образованието;</w:t>
      </w:r>
    </w:p>
    <w:p w14:paraId="5E303D3D" w14:textId="77777777" w:rsidR="00166A5F" w:rsidRPr="00165FD1" w:rsidRDefault="00166A5F" w:rsidP="00165FD1">
      <w:pPr>
        <w:numPr>
          <w:ilvl w:val="0"/>
          <w:numId w:val="23"/>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участват в родителските срещи.</w:t>
      </w:r>
    </w:p>
    <w:p w14:paraId="7BAA31DC" w14:textId="7EA78C1F"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D62A70" w:rsidRPr="00165FD1">
        <w:rPr>
          <w:rFonts w:ascii="Times New Roman" w:hAnsi="Times New Roman" w:cs="Times New Roman"/>
          <w:b/>
          <w:sz w:val="24"/>
          <w:szCs w:val="24"/>
          <w:lang w:val="bg-BG"/>
        </w:rPr>
        <w:t>52</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Родителите са длъжни:</w:t>
      </w:r>
    </w:p>
    <w:p w14:paraId="4B47C9EB" w14:textId="77777777" w:rsidR="00166A5F" w:rsidRPr="00165FD1" w:rsidRDefault="00166A5F" w:rsidP="00165FD1">
      <w:pPr>
        <w:numPr>
          <w:ilvl w:val="0"/>
          <w:numId w:val="24"/>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осигурят редовното присъствие на детето в задължителна училищна възраст, като своевременно уведомяват училището в случаите на отсъствие на детето;</w:t>
      </w:r>
    </w:p>
    <w:p w14:paraId="1C1A2619" w14:textId="77777777" w:rsidR="00166A5F" w:rsidRPr="00165FD1" w:rsidRDefault="00166A5F" w:rsidP="00165FD1">
      <w:pPr>
        <w:numPr>
          <w:ilvl w:val="0"/>
          <w:numId w:val="24"/>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запишат детето при условието на чл. 12 от Закона за предучилищното и училищното образование в първи клас;</w:t>
      </w:r>
    </w:p>
    <w:p w14:paraId="32344BE0" w14:textId="77777777" w:rsidR="00166A5F" w:rsidRPr="00165FD1" w:rsidRDefault="00166A5F" w:rsidP="00165FD1">
      <w:pPr>
        <w:numPr>
          <w:ilvl w:val="0"/>
          <w:numId w:val="24"/>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редовно да се осведомяват за своите деца относно приобщаването им в училищна среда, успеха и развитието им в образованието и спазването на училищните правила;</w:t>
      </w:r>
    </w:p>
    <w:p w14:paraId="1B4F8C18" w14:textId="08C8DED6" w:rsidR="00166A5F" w:rsidRPr="00165FD1" w:rsidRDefault="00166A5F" w:rsidP="00165FD1">
      <w:pPr>
        <w:numPr>
          <w:ilvl w:val="0"/>
          <w:numId w:val="24"/>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изпращат на училище детето си при проява на грипоподобни симптоми и да го вземат от училище пр</w:t>
      </w:r>
      <w:r w:rsidR="00AD6174" w:rsidRPr="00165FD1">
        <w:rPr>
          <w:rFonts w:ascii="Times New Roman" w:hAnsi="Times New Roman" w:cs="Times New Roman"/>
          <w:sz w:val="24"/>
          <w:szCs w:val="24"/>
          <w:lang w:val="bg-BG"/>
        </w:rPr>
        <w:t>и</w:t>
      </w:r>
      <w:r w:rsidRPr="00165FD1">
        <w:rPr>
          <w:rFonts w:ascii="Times New Roman" w:hAnsi="Times New Roman" w:cs="Times New Roman"/>
          <w:sz w:val="24"/>
          <w:szCs w:val="24"/>
          <w:lang w:val="bg-BG"/>
        </w:rPr>
        <w:t xml:space="preserve"> установени такива</w:t>
      </w:r>
      <w:r w:rsidR="00D62A70" w:rsidRPr="00165FD1">
        <w:rPr>
          <w:rFonts w:ascii="Times New Roman" w:hAnsi="Times New Roman" w:cs="Times New Roman"/>
          <w:sz w:val="24"/>
          <w:szCs w:val="24"/>
          <w:lang w:val="bg-BG"/>
        </w:rPr>
        <w:t>;</w:t>
      </w:r>
    </w:p>
    <w:p w14:paraId="55BE45A4" w14:textId="77777777" w:rsidR="00166A5F" w:rsidRPr="00165FD1" w:rsidRDefault="00166A5F" w:rsidP="00165FD1">
      <w:pPr>
        <w:numPr>
          <w:ilvl w:val="0"/>
          <w:numId w:val="24"/>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спазват Правилника за устройството и дейността на училището и да съдействат за спазването му от страна на детето;</w:t>
      </w:r>
    </w:p>
    <w:p w14:paraId="7F828502" w14:textId="77777777" w:rsidR="00166A5F" w:rsidRPr="00165FD1" w:rsidRDefault="00166A5F" w:rsidP="00165FD1">
      <w:pPr>
        <w:numPr>
          <w:ilvl w:val="0"/>
          <w:numId w:val="24"/>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участват в процеса на изграждане на навици за самоподготовка като част от изграждането на умения за учене през целия живот;</w:t>
      </w:r>
    </w:p>
    <w:p w14:paraId="4D359529" w14:textId="77777777" w:rsidR="00166A5F" w:rsidRPr="00165FD1" w:rsidRDefault="00166A5F" w:rsidP="00165FD1">
      <w:pPr>
        <w:numPr>
          <w:ilvl w:val="0"/>
          <w:numId w:val="24"/>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се явяват в училището след покана от учител, директор или друг педагогически специалист в подходящо за двете страни време;</w:t>
      </w:r>
    </w:p>
    <w:p w14:paraId="1BA8346B" w14:textId="77777777" w:rsidR="00166A5F" w:rsidRPr="00165FD1" w:rsidRDefault="00166A5F" w:rsidP="00165FD1">
      <w:pPr>
        <w:numPr>
          <w:ilvl w:val="0"/>
          <w:numId w:val="24"/>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да възстановяват нанесените от ученика материални щети в тридневен срок от известяването от класния ръководител;</w:t>
      </w:r>
    </w:p>
    <w:p w14:paraId="1EEF9D47" w14:textId="3390D52F" w:rsidR="00166A5F" w:rsidRPr="00CD562F" w:rsidRDefault="00166A5F" w:rsidP="00165FD1">
      <w:pPr>
        <w:numPr>
          <w:ilvl w:val="0"/>
          <w:numId w:val="24"/>
        </w:numPr>
        <w:spacing w:line="360" w:lineRule="auto"/>
        <w:jc w:val="both"/>
        <w:rPr>
          <w:rFonts w:ascii="Times New Roman" w:hAnsi="Times New Roman" w:cs="Times New Roman"/>
          <w:sz w:val="24"/>
          <w:szCs w:val="24"/>
          <w:lang w:val="bg-BG"/>
        </w:rPr>
      </w:pPr>
      <w:r w:rsidRPr="00CD562F">
        <w:rPr>
          <w:rFonts w:ascii="Times New Roman" w:hAnsi="Times New Roman" w:cs="Times New Roman"/>
          <w:sz w:val="24"/>
          <w:szCs w:val="24"/>
          <w:lang w:val="bg-BG"/>
        </w:rPr>
        <w:t xml:space="preserve">да вземат децата си от училище до 18 ч. След този час </w:t>
      </w:r>
      <w:r w:rsidR="00CB6609">
        <w:rPr>
          <w:rFonts w:ascii="Times New Roman" w:hAnsi="Times New Roman" w:cs="Times New Roman"/>
          <w:sz w:val="24"/>
          <w:szCs w:val="24"/>
          <w:lang w:val="bg-BG"/>
        </w:rPr>
        <w:t xml:space="preserve">закъснелите родители </w:t>
      </w:r>
      <w:r w:rsidRPr="00CD562F">
        <w:rPr>
          <w:rFonts w:ascii="Times New Roman" w:hAnsi="Times New Roman" w:cs="Times New Roman"/>
          <w:sz w:val="24"/>
          <w:szCs w:val="24"/>
          <w:lang w:val="bg-BG"/>
        </w:rPr>
        <w:t>запла</w:t>
      </w:r>
      <w:r w:rsidR="00CB6609">
        <w:rPr>
          <w:rFonts w:ascii="Times New Roman" w:hAnsi="Times New Roman" w:cs="Times New Roman"/>
          <w:sz w:val="24"/>
          <w:szCs w:val="24"/>
          <w:lang w:val="bg-BG"/>
        </w:rPr>
        <w:t>щат</w:t>
      </w:r>
      <w:r w:rsidRPr="00CD562F">
        <w:rPr>
          <w:rFonts w:ascii="Times New Roman" w:hAnsi="Times New Roman" w:cs="Times New Roman"/>
          <w:sz w:val="24"/>
          <w:szCs w:val="24"/>
          <w:lang w:val="bg-BG"/>
        </w:rPr>
        <w:t xml:space="preserve"> на охраната такса</w:t>
      </w:r>
      <w:r w:rsidR="00CB6609">
        <w:rPr>
          <w:rFonts w:ascii="Times New Roman" w:hAnsi="Times New Roman" w:cs="Times New Roman"/>
          <w:sz w:val="24"/>
          <w:szCs w:val="24"/>
          <w:lang w:val="bg-BG"/>
        </w:rPr>
        <w:t xml:space="preserve"> – 20 </w:t>
      </w:r>
      <w:r w:rsidR="00033F73">
        <w:rPr>
          <w:rFonts w:ascii="Times New Roman" w:hAnsi="Times New Roman" w:cs="Times New Roman"/>
          <w:sz w:val="24"/>
          <w:szCs w:val="24"/>
          <w:lang w:val="bg-BG"/>
        </w:rPr>
        <w:t>€.</w:t>
      </w:r>
    </w:p>
    <w:p w14:paraId="69716D4E" w14:textId="77777777" w:rsidR="00166A5F" w:rsidRPr="00165FD1" w:rsidRDefault="00166A5F" w:rsidP="00165FD1">
      <w:pPr>
        <w:numPr>
          <w:ilvl w:val="0"/>
          <w:numId w:val="24"/>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зачитат предвидените в Закона за закрила на детето мерки и да съдействат при осъществяването на дейности по закрила на детето.</w:t>
      </w:r>
    </w:p>
    <w:p w14:paraId="3F7B323C" w14:textId="77777777" w:rsidR="00166A5F" w:rsidRPr="00165FD1" w:rsidRDefault="00166A5F" w:rsidP="00165FD1">
      <w:pPr>
        <w:spacing w:line="360" w:lineRule="auto"/>
        <w:jc w:val="both"/>
        <w:rPr>
          <w:rFonts w:ascii="Times New Roman" w:hAnsi="Times New Roman" w:cs="Times New Roman"/>
          <w:sz w:val="24"/>
          <w:szCs w:val="24"/>
          <w:lang w:val="bg-BG"/>
        </w:rPr>
      </w:pPr>
    </w:p>
    <w:p w14:paraId="28F74B56" w14:textId="77777777" w:rsidR="00F85C5E" w:rsidRPr="00165FD1" w:rsidRDefault="00166A5F" w:rsidP="00165FD1">
      <w:pPr>
        <w:spacing w:line="360" w:lineRule="auto"/>
        <w:jc w:val="both"/>
        <w:rPr>
          <w:rFonts w:ascii="Times New Roman" w:hAnsi="Times New Roman" w:cs="Times New Roman"/>
          <w:b/>
          <w:sz w:val="24"/>
          <w:szCs w:val="24"/>
          <w:lang w:val="bg-BG"/>
        </w:rPr>
      </w:pPr>
      <w:r w:rsidRPr="00165FD1">
        <w:rPr>
          <w:rFonts w:ascii="Times New Roman" w:hAnsi="Times New Roman" w:cs="Times New Roman"/>
          <w:b/>
          <w:sz w:val="24"/>
          <w:szCs w:val="24"/>
          <w:lang w:val="bg-BG"/>
        </w:rPr>
        <w:t>Глава VІІ. Управление и организация на процеса на обучение и възпитание</w:t>
      </w:r>
      <w:r w:rsidR="00F85C5E" w:rsidRPr="00165FD1">
        <w:rPr>
          <w:rFonts w:ascii="Times New Roman" w:hAnsi="Times New Roman" w:cs="Times New Roman"/>
          <w:b/>
          <w:sz w:val="24"/>
          <w:szCs w:val="24"/>
          <w:lang w:val="bg-BG"/>
        </w:rPr>
        <w:t>.</w:t>
      </w:r>
    </w:p>
    <w:p w14:paraId="74430D06" w14:textId="11675839"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D62A70" w:rsidRPr="00165FD1">
        <w:rPr>
          <w:rFonts w:ascii="Times New Roman" w:hAnsi="Times New Roman" w:cs="Times New Roman"/>
          <w:b/>
          <w:sz w:val="24"/>
          <w:szCs w:val="24"/>
          <w:lang w:val="bg-BG"/>
        </w:rPr>
        <w:t>53</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 xml:space="preserve">(1) Орган за управление на училището </w:t>
      </w:r>
      <w:r w:rsidR="00DC6260" w:rsidRPr="00165FD1">
        <w:rPr>
          <w:rFonts w:ascii="Times New Roman" w:hAnsi="Times New Roman" w:cs="Times New Roman"/>
          <w:sz w:val="24"/>
          <w:szCs w:val="24"/>
          <w:lang w:val="bg-BG"/>
        </w:rPr>
        <w:t xml:space="preserve">са </w:t>
      </w:r>
      <w:r w:rsidRPr="00165FD1">
        <w:rPr>
          <w:rFonts w:ascii="Times New Roman" w:hAnsi="Times New Roman" w:cs="Times New Roman"/>
          <w:sz w:val="24"/>
          <w:szCs w:val="24"/>
          <w:lang w:val="bg-BG"/>
        </w:rPr>
        <w:t>директорът,</w:t>
      </w:r>
      <w:r w:rsidR="00F85C5E" w:rsidRPr="00165FD1">
        <w:rPr>
          <w:rFonts w:ascii="Times New Roman" w:hAnsi="Times New Roman" w:cs="Times New Roman"/>
          <w:sz w:val="24"/>
          <w:szCs w:val="24"/>
          <w:lang w:val="bg-BG"/>
        </w:rPr>
        <w:t xml:space="preserve"> </w:t>
      </w:r>
      <w:r w:rsidRPr="00165FD1">
        <w:rPr>
          <w:rFonts w:ascii="Times New Roman" w:hAnsi="Times New Roman" w:cs="Times New Roman"/>
          <w:sz w:val="24"/>
          <w:szCs w:val="24"/>
          <w:lang w:val="bg-BG"/>
        </w:rPr>
        <w:t>Управителя</w:t>
      </w:r>
      <w:r w:rsidR="00D62A70" w:rsidRPr="00165FD1">
        <w:rPr>
          <w:rFonts w:ascii="Times New Roman" w:hAnsi="Times New Roman" w:cs="Times New Roman"/>
          <w:sz w:val="24"/>
          <w:szCs w:val="24"/>
          <w:lang w:val="bg-BG"/>
        </w:rPr>
        <w:t>т</w:t>
      </w:r>
      <w:r w:rsidRPr="00165FD1">
        <w:rPr>
          <w:rFonts w:ascii="Times New Roman" w:hAnsi="Times New Roman" w:cs="Times New Roman"/>
          <w:sz w:val="24"/>
          <w:szCs w:val="24"/>
          <w:lang w:val="bg-BG"/>
        </w:rPr>
        <w:t xml:space="preserve"> и</w:t>
      </w:r>
      <w:r w:rsidR="00F85C5E" w:rsidRPr="00165FD1">
        <w:rPr>
          <w:rFonts w:ascii="Times New Roman" w:hAnsi="Times New Roman" w:cs="Times New Roman"/>
          <w:sz w:val="24"/>
          <w:szCs w:val="24"/>
          <w:lang w:val="bg-BG"/>
        </w:rPr>
        <w:t xml:space="preserve"> </w:t>
      </w:r>
      <w:r w:rsidRPr="00165FD1">
        <w:rPr>
          <w:rFonts w:ascii="Times New Roman" w:hAnsi="Times New Roman" w:cs="Times New Roman"/>
          <w:sz w:val="24"/>
          <w:szCs w:val="24"/>
          <w:lang w:val="bg-BG"/>
        </w:rPr>
        <w:t>за</w:t>
      </w:r>
      <w:r w:rsidR="00D62A70" w:rsidRPr="00165FD1">
        <w:rPr>
          <w:rFonts w:ascii="Times New Roman" w:hAnsi="Times New Roman" w:cs="Times New Roman"/>
          <w:sz w:val="24"/>
          <w:szCs w:val="24"/>
          <w:lang w:val="bg-BG"/>
        </w:rPr>
        <w:t>местник</w:t>
      </w:r>
      <w:r w:rsidR="00F85C5E" w:rsidRPr="00165FD1">
        <w:rPr>
          <w:rFonts w:ascii="Times New Roman" w:hAnsi="Times New Roman" w:cs="Times New Roman"/>
          <w:sz w:val="24"/>
          <w:szCs w:val="24"/>
          <w:lang w:val="bg-BG"/>
        </w:rPr>
        <w:t>-у</w:t>
      </w:r>
      <w:r w:rsidRPr="00165FD1">
        <w:rPr>
          <w:rFonts w:ascii="Times New Roman" w:hAnsi="Times New Roman" w:cs="Times New Roman"/>
          <w:sz w:val="24"/>
          <w:szCs w:val="24"/>
          <w:lang w:val="bg-BG"/>
        </w:rPr>
        <w:t>правителите.</w:t>
      </w:r>
    </w:p>
    <w:p w14:paraId="78120C62" w14:textId="77777777" w:rsidR="00166A5F" w:rsidRPr="00165FD1" w:rsidRDefault="00166A5F" w:rsidP="00165FD1">
      <w:pPr>
        <w:numPr>
          <w:ilvl w:val="0"/>
          <w:numId w:val="2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Директорът организира, ръководи и отговаря за цялостната дейност на училището.</w:t>
      </w:r>
    </w:p>
    <w:p w14:paraId="6771FA58" w14:textId="77777777" w:rsidR="00166A5F" w:rsidRPr="00165FD1" w:rsidRDefault="00166A5F" w:rsidP="00165FD1">
      <w:pPr>
        <w:numPr>
          <w:ilvl w:val="0"/>
          <w:numId w:val="25"/>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Заместник-директорът подпомага директора при организирането на учебната и административната дейност на училището съгласно нормативните актове и длъжностната характеристика.</w:t>
      </w:r>
    </w:p>
    <w:p w14:paraId="1A9DEDCB" w14:textId="443B2F8D"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D62A70" w:rsidRPr="00165FD1">
        <w:rPr>
          <w:rFonts w:ascii="Times New Roman" w:hAnsi="Times New Roman" w:cs="Times New Roman"/>
          <w:b/>
          <w:sz w:val="24"/>
          <w:szCs w:val="24"/>
          <w:lang w:val="bg-BG"/>
        </w:rPr>
        <w:t>54</w:t>
      </w:r>
      <w:r w:rsidRPr="00165FD1">
        <w:rPr>
          <w:rFonts w:ascii="Times New Roman" w:hAnsi="Times New Roman" w:cs="Times New Roman"/>
          <w:b/>
          <w:sz w:val="24"/>
          <w:szCs w:val="24"/>
          <w:lang w:val="bg-BG"/>
        </w:rPr>
        <w:t xml:space="preserve">. </w:t>
      </w:r>
      <w:r w:rsidR="00DC6260" w:rsidRPr="00165FD1">
        <w:rPr>
          <w:rFonts w:ascii="Times New Roman" w:hAnsi="Times New Roman" w:cs="Times New Roman"/>
          <w:sz w:val="24"/>
          <w:szCs w:val="24"/>
          <w:lang w:val="bg-BG"/>
        </w:rPr>
        <w:t>(1) Педагогическият съвет</w:t>
      </w:r>
      <w:r w:rsidRPr="00165FD1">
        <w:rPr>
          <w:rFonts w:ascii="Times New Roman" w:hAnsi="Times New Roman" w:cs="Times New Roman"/>
          <w:sz w:val="24"/>
          <w:szCs w:val="24"/>
          <w:lang w:val="bg-BG"/>
        </w:rPr>
        <w:t xml:space="preserve"> като специализиран орган за разглеждане и решаване на основни педагогически въпроси в училището:</w:t>
      </w:r>
    </w:p>
    <w:p w14:paraId="37B846D5" w14:textId="3A259E58" w:rsidR="00166A5F" w:rsidRPr="00165FD1" w:rsidRDefault="00166A5F" w:rsidP="00165FD1">
      <w:pPr>
        <w:numPr>
          <w:ilvl w:val="0"/>
          <w:numId w:val="2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приема стратегия за развитието на училището за следващите </w:t>
      </w:r>
      <w:r w:rsidR="009A26FF">
        <w:rPr>
          <w:rFonts w:ascii="Times New Roman" w:hAnsi="Times New Roman" w:cs="Times New Roman"/>
          <w:sz w:val="24"/>
          <w:szCs w:val="24"/>
          <w:lang w:val="bg-BG"/>
        </w:rPr>
        <w:t>5</w:t>
      </w:r>
      <w:r w:rsidRPr="00165FD1">
        <w:rPr>
          <w:rFonts w:ascii="Times New Roman" w:hAnsi="Times New Roman" w:cs="Times New Roman"/>
          <w:sz w:val="24"/>
          <w:szCs w:val="24"/>
          <w:lang w:val="bg-BG"/>
        </w:rPr>
        <w:t xml:space="preserve"> години с приложен към нея план за действия и финансиране;</w:t>
      </w:r>
    </w:p>
    <w:p w14:paraId="33823B29" w14:textId="5FB0E078" w:rsidR="00166A5F" w:rsidRPr="00165FD1" w:rsidRDefault="00166A5F" w:rsidP="00165FD1">
      <w:pPr>
        <w:numPr>
          <w:ilvl w:val="0"/>
          <w:numId w:val="2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приема П</w:t>
      </w:r>
      <w:r w:rsidR="00D62A70" w:rsidRPr="00165FD1">
        <w:rPr>
          <w:rFonts w:ascii="Times New Roman" w:hAnsi="Times New Roman" w:cs="Times New Roman"/>
          <w:sz w:val="24"/>
          <w:szCs w:val="24"/>
          <w:lang w:val="bg-BG"/>
        </w:rPr>
        <w:t>У</w:t>
      </w:r>
      <w:r w:rsidRPr="00165FD1">
        <w:rPr>
          <w:rFonts w:ascii="Times New Roman" w:hAnsi="Times New Roman" w:cs="Times New Roman"/>
          <w:sz w:val="24"/>
          <w:szCs w:val="24"/>
          <w:lang w:val="bg-BG"/>
        </w:rPr>
        <w:t>ДУ;</w:t>
      </w:r>
    </w:p>
    <w:p w14:paraId="26246F4F" w14:textId="77777777" w:rsidR="00166A5F" w:rsidRPr="00165FD1" w:rsidRDefault="00166A5F" w:rsidP="00165FD1">
      <w:pPr>
        <w:numPr>
          <w:ilvl w:val="0"/>
          <w:numId w:val="2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приема УУП;</w:t>
      </w:r>
    </w:p>
    <w:p w14:paraId="5ECEF440" w14:textId="77777777" w:rsidR="00166A5F" w:rsidRPr="00165FD1" w:rsidRDefault="00166A5F" w:rsidP="00165FD1">
      <w:pPr>
        <w:numPr>
          <w:ilvl w:val="0"/>
          <w:numId w:val="2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приема формите на обучение;</w:t>
      </w:r>
    </w:p>
    <w:p w14:paraId="447D3130" w14:textId="77777777" w:rsidR="00166A5F" w:rsidRPr="00165FD1" w:rsidRDefault="00166A5F" w:rsidP="00165FD1">
      <w:pPr>
        <w:numPr>
          <w:ilvl w:val="0"/>
          <w:numId w:val="2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приема годишния план за дейността на училището;</w:t>
      </w:r>
    </w:p>
    <w:p w14:paraId="11D4D489" w14:textId="77777777" w:rsidR="00166A5F" w:rsidRPr="00165FD1" w:rsidRDefault="00166A5F" w:rsidP="00165FD1">
      <w:pPr>
        <w:numPr>
          <w:ilvl w:val="0"/>
          <w:numId w:val="2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приема учебни планове за ИФО;</w:t>
      </w:r>
    </w:p>
    <w:p w14:paraId="2CEA33EF" w14:textId="77777777" w:rsidR="00166A5F" w:rsidRPr="00165FD1" w:rsidRDefault="00166A5F" w:rsidP="00165FD1">
      <w:pPr>
        <w:numPr>
          <w:ilvl w:val="0"/>
          <w:numId w:val="2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мерки за повишаване на качеството на образованието;</w:t>
      </w:r>
    </w:p>
    <w:p w14:paraId="2FD71917" w14:textId="72A77ACC" w:rsidR="00166A5F" w:rsidRPr="00165FD1" w:rsidRDefault="00166A5F" w:rsidP="00165FD1">
      <w:pPr>
        <w:numPr>
          <w:ilvl w:val="0"/>
          <w:numId w:val="2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приема програма за превенция </w:t>
      </w:r>
      <w:r w:rsidR="00D62A70" w:rsidRPr="00165FD1">
        <w:rPr>
          <w:rFonts w:ascii="Times New Roman" w:hAnsi="Times New Roman" w:cs="Times New Roman"/>
          <w:sz w:val="24"/>
          <w:szCs w:val="24"/>
          <w:lang w:val="bg-BG"/>
        </w:rPr>
        <w:t>на проблемно поведение</w:t>
      </w:r>
      <w:r w:rsidRPr="00165FD1">
        <w:rPr>
          <w:rFonts w:ascii="Times New Roman" w:hAnsi="Times New Roman" w:cs="Times New Roman"/>
          <w:sz w:val="24"/>
          <w:szCs w:val="24"/>
          <w:lang w:val="bg-BG"/>
        </w:rPr>
        <w:t>;</w:t>
      </w:r>
    </w:p>
    <w:p w14:paraId="69EA42D9" w14:textId="77777777" w:rsidR="00166A5F" w:rsidRPr="00165FD1" w:rsidRDefault="00166A5F" w:rsidP="00165FD1">
      <w:pPr>
        <w:numPr>
          <w:ilvl w:val="0"/>
          <w:numId w:val="2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приема програма за предоставяне на равни възможности и за приобщаване на учениците от уязвими групи;</w:t>
      </w:r>
    </w:p>
    <w:p w14:paraId="5B136136" w14:textId="3E133B31" w:rsidR="00166A5F" w:rsidRPr="00165FD1" w:rsidRDefault="009A26FF" w:rsidP="00165FD1">
      <w:pPr>
        <w:numPr>
          <w:ilvl w:val="0"/>
          <w:numId w:val="26"/>
        </w:numPr>
        <w:spacing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166A5F" w:rsidRPr="00165FD1">
        <w:rPr>
          <w:rFonts w:ascii="Times New Roman" w:hAnsi="Times New Roman" w:cs="Times New Roman"/>
          <w:sz w:val="24"/>
          <w:szCs w:val="24"/>
          <w:lang w:val="bg-BG"/>
        </w:rPr>
        <w:t>предлага на директора разкриване на занимания по интереси;</w:t>
      </w:r>
    </w:p>
    <w:p w14:paraId="1185416B" w14:textId="635791DC" w:rsidR="00166A5F" w:rsidRPr="00165FD1" w:rsidRDefault="00D62A70" w:rsidP="00165FD1">
      <w:pPr>
        <w:numPr>
          <w:ilvl w:val="0"/>
          <w:numId w:val="26"/>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 </w:t>
      </w:r>
      <w:r w:rsidR="00166A5F" w:rsidRPr="00165FD1">
        <w:rPr>
          <w:rFonts w:ascii="Times New Roman" w:hAnsi="Times New Roman" w:cs="Times New Roman"/>
          <w:sz w:val="24"/>
          <w:szCs w:val="24"/>
          <w:lang w:val="bg-BG"/>
        </w:rPr>
        <w:t>прави предложение на директора за награждаване на ученици и за налагане на съответните санкции в предвидените в този закон случаи и П</w:t>
      </w:r>
      <w:r w:rsidRPr="00165FD1">
        <w:rPr>
          <w:rFonts w:ascii="Times New Roman" w:hAnsi="Times New Roman" w:cs="Times New Roman"/>
          <w:sz w:val="24"/>
          <w:szCs w:val="24"/>
          <w:lang w:val="bg-BG"/>
        </w:rPr>
        <w:t>У</w:t>
      </w:r>
      <w:r w:rsidR="00166A5F" w:rsidRPr="00165FD1">
        <w:rPr>
          <w:rFonts w:ascii="Times New Roman" w:hAnsi="Times New Roman" w:cs="Times New Roman"/>
          <w:sz w:val="24"/>
          <w:szCs w:val="24"/>
          <w:lang w:val="bg-BG"/>
        </w:rPr>
        <w:t>ДУ;</w:t>
      </w:r>
    </w:p>
    <w:p w14:paraId="402B4F75" w14:textId="02D2A344" w:rsidR="00166A5F" w:rsidRPr="00165FD1" w:rsidRDefault="009A26FF" w:rsidP="00165FD1">
      <w:pPr>
        <w:numPr>
          <w:ilvl w:val="0"/>
          <w:numId w:val="26"/>
        </w:numPr>
        <w:spacing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166A5F" w:rsidRPr="00165FD1">
        <w:rPr>
          <w:rFonts w:ascii="Times New Roman" w:hAnsi="Times New Roman" w:cs="Times New Roman"/>
          <w:sz w:val="24"/>
          <w:szCs w:val="24"/>
          <w:lang w:val="bg-BG"/>
        </w:rPr>
        <w:t>определя училищни символи, ритуали и други отличителни знаци;</w:t>
      </w:r>
    </w:p>
    <w:p w14:paraId="58940E13" w14:textId="65CE20B9" w:rsidR="00166A5F" w:rsidRPr="00165FD1" w:rsidRDefault="009A26FF" w:rsidP="00165FD1">
      <w:pPr>
        <w:numPr>
          <w:ilvl w:val="0"/>
          <w:numId w:val="26"/>
        </w:numPr>
        <w:spacing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166A5F" w:rsidRPr="00165FD1">
        <w:rPr>
          <w:rFonts w:ascii="Times New Roman" w:hAnsi="Times New Roman" w:cs="Times New Roman"/>
          <w:sz w:val="24"/>
          <w:szCs w:val="24"/>
          <w:lang w:val="bg-BG"/>
        </w:rPr>
        <w:t>определя ученически униформи;</w:t>
      </w:r>
    </w:p>
    <w:p w14:paraId="42ECCF2F" w14:textId="2FCA3BD1" w:rsidR="00166A5F" w:rsidRPr="00165FD1" w:rsidRDefault="009A26FF" w:rsidP="00165FD1">
      <w:pPr>
        <w:numPr>
          <w:ilvl w:val="0"/>
          <w:numId w:val="26"/>
        </w:numPr>
        <w:spacing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166A5F" w:rsidRPr="00165FD1">
        <w:rPr>
          <w:rFonts w:ascii="Times New Roman" w:hAnsi="Times New Roman" w:cs="Times New Roman"/>
          <w:sz w:val="24"/>
          <w:szCs w:val="24"/>
          <w:lang w:val="bg-BG"/>
        </w:rPr>
        <w:t>участва със свои представители в създаването и приемането на Етичен кодекс на училищната общност;</w:t>
      </w:r>
    </w:p>
    <w:p w14:paraId="11D52794" w14:textId="7C658CE6" w:rsidR="00166A5F" w:rsidRPr="00165FD1" w:rsidRDefault="009A26FF" w:rsidP="00165FD1">
      <w:pPr>
        <w:numPr>
          <w:ilvl w:val="0"/>
          <w:numId w:val="26"/>
        </w:numPr>
        <w:spacing w:line="360" w:lineRule="auto"/>
        <w:jc w:val="both"/>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166A5F" w:rsidRPr="00165FD1">
        <w:rPr>
          <w:rFonts w:ascii="Times New Roman" w:hAnsi="Times New Roman" w:cs="Times New Roman"/>
          <w:sz w:val="24"/>
          <w:szCs w:val="24"/>
          <w:lang w:val="bg-BG"/>
        </w:rPr>
        <w:t>периодично, най-малко 3 пъти през една учебна година, обсъжда нивото на усвояване на компетентност от учениците и прилага съвместни мерки между учителите с цел подобряване на образователните резултати.</w:t>
      </w:r>
    </w:p>
    <w:p w14:paraId="49988688" w14:textId="77777777" w:rsidR="00166A5F" w:rsidRPr="00165FD1" w:rsidRDefault="00166A5F" w:rsidP="00165FD1">
      <w:pPr>
        <w:spacing w:line="360" w:lineRule="auto"/>
        <w:jc w:val="both"/>
        <w:rPr>
          <w:rFonts w:ascii="Times New Roman" w:hAnsi="Times New Roman" w:cs="Times New Roman"/>
          <w:sz w:val="24"/>
          <w:szCs w:val="24"/>
          <w:lang w:val="bg-BG"/>
        </w:rPr>
      </w:pPr>
    </w:p>
    <w:p w14:paraId="4060C12A" w14:textId="13ED288C" w:rsidR="00166A5F" w:rsidRPr="00165FD1" w:rsidRDefault="00166A5F" w:rsidP="00165FD1">
      <w:pPr>
        <w:spacing w:line="360" w:lineRule="auto"/>
        <w:jc w:val="both"/>
        <w:rPr>
          <w:rFonts w:ascii="Times New Roman" w:hAnsi="Times New Roman" w:cs="Times New Roman"/>
          <w:b/>
          <w:bCs/>
          <w:sz w:val="24"/>
          <w:szCs w:val="24"/>
          <w:lang w:val="bg-BG"/>
        </w:rPr>
      </w:pPr>
      <w:r w:rsidRPr="00165FD1">
        <w:rPr>
          <w:rFonts w:ascii="Times New Roman" w:hAnsi="Times New Roman" w:cs="Times New Roman"/>
          <w:b/>
          <w:bCs/>
          <w:sz w:val="24"/>
          <w:szCs w:val="24"/>
          <w:lang w:val="bg-BG"/>
        </w:rPr>
        <w:t>ГЛАВА VІІІ. Безопасни и здравословни условия на обучение, възпитание и</w:t>
      </w:r>
      <w:r w:rsidR="00B47239" w:rsidRPr="00165FD1">
        <w:rPr>
          <w:rFonts w:ascii="Times New Roman" w:hAnsi="Times New Roman" w:cs="Times New Roman"/>
          <w:b/>
          <w:bCs/>
          <w:sz w:val="24"/>
          <w:szCs w:val="24"/>
          <w:lang w:val="bg-BG"/>
        </w:rPr>
        <w:t xml:space="preserve"> </w:t>
      </w:r>
      <w:r w:rsidRPr="00165FD1">
        <w:rPr>
          <w:rFonts w:ascii="Times New Roman" w:hAnsi="Times New Roman" w:cs="Times New Roman"/>
          <w:b/>
          <w:sz w:val="24"/>
          <w:szCs w:val="24"/>
          <w:lang w:val="bg-BG"/>
        </w:rPr>
        <w:t>труд</w:t>
      </w:r>
    </w:p>
    <w:p w14:paraId="5ADF4BFC" w14:textId="7D14F9E6"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Чл. </w:t>
      </w:r>
      <w:r w:rsidR="00B47239" w:rsidRPr="00165FD1">
        <w:rPr>
          <w:rFonts w:ascii="Times New Roman" w:hAnsi="Times New Roman" w:cs="Times New Roman"/>
          <w:b/>
          <w:sz w:val="24"/>
          <w:szCs w:val="24"/>
          <w:lang w:val="bg-BG"/>
        </w:rPr>
        <w:t>55</w:t>
      </w:r>
      <w:r w:rsidRPr="00165FD1">
        <w:rPr>
          <w:rFonts w:ascii="Times New Roman" w:hAnsi="Times New Roman" w:cs="Times New Roman"/>
          <w:b/>
          <w:sz w:val="24"/>
          <w:szCs w:val="24"/>
          <w:lang w:val="bg-BG"/>
        </w:rPr>
        <w:t xml:space="preserve">. </w:t>
      </w:r>
      <w:r w:rsidRPr="00165FD1">
        <w:rPr>
          <w:rFonts w:ascii="Times New Roman" w:hAnsi="Times New Roman" w:cs="Times New Roman"/>
          <w:sz w:val="24"/>
          <w:szCs w:val="24"/>
          <w:lang w:val="bg-BG"/>
        </w:rPr>
        <w:t>(1) Учениците са длъжни:</w:t>
      </w:r>
    </w:p>
    <w:p w14:paraId="4372F9AF" w14:textId="77777777" w:rsidR="00166A5F" w:rsidRPr="00165FD1" w:rsidRDefault="00166A5F" w:rsidP="00165FD1">
      <w:pPr>
        <w:numPr>
          <w:ilvl w:val="0"/>
          <w:numId w:val="28"/>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изслушат началния и периодичния инструктаж за правилата за безопасност и хигиена и противопожарна охрана;</w:t>
      </w:r>
    </w:p>
    <w:p w14:paraId="2CE18112" w14:textId="77777777" w:rsidR="00166A5F" w:rsidRPr="00165FD1" w:rsidRDefault="00166A5F" w:rsidP="00165FD1">
      <w:pPr>
        <w:numPr>
          <w:ilvl w:val="0"/>
          <w:numId w:val="28"/>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спазват правилата за безопасност и култура при пътуване в обществения транспорт;</w:t>
      </w:r>
    </w:p>
    <w:p w14:paraId="622168DA" w14:textId="77777777" w:rsidR="00166A5F" w:rsidRPr="00165FD1" w:rsidRDefault="00166A5F" w:rsidP="00165FD1">
      <w:pPr>
        <w:numPr>
          <w:ilvl w:val="0"/>
          <w:numId w:val="28"/>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спазват строго учебното време, както и разпоредбите по безопасност на труда и правилата за вътрешния ред и дисциплината в училището, като изпълняват стриктно дадените им указания в това направление;</w:t>
      </w:r>
    </w:p>
    <w:p w14:paraId="36C060D1" w14:textId="77777777" w:rsidR="00166A5F" w:rsidRPr="00165FD1" w:rsidRDefault="00166A5F" w:rsidP="00165FD1">
      <w:pPr>
        <w:numPr>
          <w:ilvl w:val="0"/>
          <w:numId w:val="28"/>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знаят основните правила за оказване на първа помощ при злополуки;</w:t>
      </w:r>
    </w:p>
    <w:p w14:paraId="0D4F01CE" w14:textId="77777777" w:rsidR="00166A5F" w:rsidRPr="00165FD1" w:rsidRDefault="00166A5F" w:rsidP="00165FD1">
      <w:pPr>
        <w:numPr>
          <w:ilvl w:val="0"/>
          <w:numId w:val="28"/>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да не ползват под никакъв предлог без необходимост противопожарните съоръжения;</w:t>
      </w:r>
    </w:p>
    <w:p w14:paraId="2DDD70DE" w14:textId="672A912E" w:rsidR="00832F69" w:rsidRPr="00832F69" w:rsidRDefault="00166A5F" w:rsidP="00832F69">
      <w:pPr>
        <w:numPr>
          <w:ilvl w:val="0"/>
          <w:numId w:val="28"/>
        </w:num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 xml:space="preserve">да не сядат по первазите на прозорците, </w:t>
      </w:r>
    </w:p>
    <w:p w14:paraId="753B7A4E" w14:textId="14E4F025" w:rsidR="00166A5F" w:rsidRPr="00165FD1" w:rsidRDefault="00166A5F" w:rsidP="00165FD1">
      <w:pPr>
        <w:numPr>
          <w:ilvl w:val="0"/>
          <w:numId w:val="29"/>
        </w:numPr>
        <w:spacing w:line="360" w:lineRule="auto"/>
        <w:ind w:left="0" w:firstLine="72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lastRenderedPageBreak/>
        <w:t>Учениците са длъжни да спазват следните правила за безопасна работа в мрежата:</w:t>
      </w:r>
    </w:p>
    <w:p w14:paraId="05CFEB77"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1. училищната мрежа и интернет се използват само за образователни цели;</w:t>
      </w:r>
    </w:p>
    <w:p w14:paraId="1488E1B7"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2. учениците не трябва да предоставят лична информация за себе си и за своите родители;</w:t>
      </w:r>
    </w:p>
    <w:p w14:paraId="6247E6C5"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3. не се разрешава изпращането или публикуването на снимки на ученици или на техни близки без предварително съгласие на родителите;</w:t>
      </w:r>
    </w:p>
    <w:p w14:paraId="7B6D03BB"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4. учениците са длъжни да информират незабавно лицето, под чието наблюдение и контрол работят, когато попаднат на материали, които ги карат да се чувстват неудобно, или на материали с вредно или незаконно съдържание, като порнография, проповядване на насилие и тероризъм, етническа и религиозна нетолерантност, търговия с наркотици, хазарт и др.;</w:t>
      </w:r>
    </w:p>
    <w:p w14:paraId="203519EB"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5. учениците не трябва да отварят електронна поща, получена от непознат подател;</w:t>
      </w:r>
    </w:p>
    <w:p w14:paraId="302FFEF3"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6. забранено е извършването на дейност, която застрашава целостта на училищната компютърна мрежа или атакува други системи;</w:t>
      </w:r>
    </w:p>
    <w:p w14:paraId="3C547B0E"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7. при работа в мрежата учениците трябва да уважават правата на другите и да пазят доброто име на училището.</w:t>
      </w:r>
    </w:p>
    <w:p w14:paraId="2B460068" w14:textId="77777777" w:rsidR="00166A5F" w:rsidRPr="00165FD1" w:rsidRDefault="00166A5F" w:rsidP="00165FD1">
      <w:pPr>
        <w:numPr>
          <w:ilvl w:val="0"/>
          <w:numId w:val="29"/>
        </w:numPr>
        <w:spacing w:line="360" w:lineRule="auto"/>
        <w:ind w:left="90" w:firstLine="270"/>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Учителите по биология и здравно образование, физика и астрономия, химия и опазване на околната среда, труд и техника, специалните предмети и ФВС да разработят инструктаж и да запознаят учениците в часовете си.</w:t>
      </w:r>
    </w:p>
    <w:p w14:paraId="378A656E"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sz w:val="24"/>
          <w:szCs w:val="24"/>
          <w:lang w:val="bg-BG"/>
        </w:rPr>
        <w:t>Инструктажите се съхраняват от заместник-директора по административните въпроси.</w:t>
      </w:r>
    </w:p>
    <w:p w14:paraId="53620A05" w14:textId="77777777" w:rsidR="00166A5F" w:rsidRPr="00165FD1" w:rsidRDefault="00166A5F" w:rsidP="00165FD1">
      <w:pPr>
        <w:spacing w:line="360" w:lineRule="auto"/>
        <w:jc w:val="both"/>
        <w:rPr>
          <w:rFonts w:ascii="Times New Roman" w:hAnsi="Times New Roman" w:cs="Times New Roman"/>
          <w:sz w:val="24"/>
          <w:szCs w:val="24"/>
          <w:lang w:val="bg-BG"/>
        </w:rPr>
      </w:pPr>
    </w:p>
    <w:p w14:paraId="73275295" w14:textId="77777777" w:rsidR="00166A5F" w:rsidRPr="00165FD1" w:rsidRDefault="00166A5F" w:rsidP="00165FD1">
      <w:pPr>
        <w:spacing w:line="360" w:lineRule="auto"/>
        <w:jc w:val="both"/>
        <w:rPr>
          <w:rFonts w:ascii="Times New Roman" w:hAnsi="Times New Roman" w:cs="Times New Roman"/>
          <w:b/>
          <w:bCs/>
          <w:sz w:val="24"/>
          <w:szCs w:val="24"/>
          <w:lang w:val="bg-BG"/>
        </w:rPr>
      </w:pPr>
      <w:r w:rsidRPr="00165FD1">
        <w:rPr>
          <w:rFonts w:ascii="Times New Roman" w:hAnsi="Times New Roman" w:cs="Times New Roman"/>
          <w:b/>
          <w:bCs/>
          <w:sz w:val="24"/>
          <w:szCs w:val="24"/>
          <w:lang w:val="bg-BG"/>
        </w:rPr>
        <w:t>ГЛАВА ІХ. Преходни и заключителни разпоредби</w:t>
      </w:r>
    </w:p>
    <w:p w14:paraId="46980621" w14:textId="41FF74EC"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 1. </w:t>
      </w:r>
      <w:r w:rsidRPr="00165FD1">
        <w:rPr>
          <w:rFonts w:ascii="Times New Roman" w:hAnsi="Times New Roman" w:cs="Times New Roman"/>
          <w:sz w:val="24"/>
          <w:szCs w:val="24"/>
          <w:lang w:val="bg-BG"/>
        </w:rPr>
        <w:t xml:space="preserve">Правилникът за дейността на училището се </w:t>
      </w:r>
      <w:r w:rsidR="006650E3" w:rsidRPr="00165FD1">
        <w:rPr>
          <w:rFonts w:ascii="Times New Roman" w:hAnsi="Times New Roman" w:cs="Times New Roman"/>
          <w:sz w:val="24"/>
          <w:szCs w:val="24"/>
          <w:lang w:val="bg-BG"/>
        </w:rPr>
        <w:t xml:space="preserve">актуализира </w:t>
      </w:r>
      <w:r w:rsidRPr="00165FD1">
        <w:rPr>
          <w:rFonts w:ascii="Times New Roman" w:hAnsi="Times New Roman" w:cs="Times New Roman"/>
          <w:sz w:val="24"/>
          <w:szCs w:val="24"/>
          <w:lang w:val="bg-BG"/>
        </w:rPr>
        <w:t>ежегодно.</w:t>
      </w:r>
    </w:p>
    <w:p w14:paraId="512FFE53" w14:textId="345D6E11"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 2. </w:t>
      </w:r>
      <w:r w:rsidRPr="00165FD1">
        <w:rPr>
          <w:rFonts w:ascii="Times New Roman" w:hAnsi="Times New Roman" w:cs="Times New Roman"/>
          <w:sz w:val="24"/>
          <w:szCs w:val="24"/>
          <w:lang w:val="bg-BG"/>
        </w:rPr>
        <w:t>Правилникът влиза в сила с приемането му от Педагогическия съвет.  Всички учители, ученици, родители и служители в училището са задължени да се запознаят с правилника, който в срок до 15.09. 202</w:t>
      </w:r>
      <w:r w:rsidR="009545BD" w:rsidRPr="0034730B">
        <w:rPr>
          <w:rFonts w:ascii="Times New Roman" w:hAnsi="Times New Roman" w:cs="Times New Roman"/>
          <w:sz w:val="24"/>
          <w:szCs w:val="24"/>
          <w:lang w:val="ru-RU"/>
        </w:rPr>
        <w:t>5</w:t>
      </w:r>
      <w:r w:rsidRPr="00165FD1">
        <w:rPr>
          <w:rFonts w:ascii="Times New Roman" w:hAnsi="Times New Roman" w:cs="Times New Roman"/>
          <w:sz w:val="24"/>
          <w:szCs w:val="24"/>
          <w:lang w:val="bg-BG"/>
        </w:rPr>
        <w:t xml:space="preserve"> г. трябва да е публикуван на сайта на училището. </w:t>
      </w:r>
    </w:p>
    <w:p w14:paraId="393C83EE" w14:textId="77777777" w:rsidR="00166A5F" w:rsidRPr="00165FD1"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t xml:space="preserve">§ 3. </w:t>
      </w:r>
      <w:r w:rsidRPr="00165FD1">
        <w:rPr>
          <w:rFonts w:ascii="Times New Roman" w:hAnsi="Times New Roman" w:cs="Times New Roman"/>
          <w:sz w:val="24"/>
          <w:szCs w:val="24"/>
          <w:lang w:val="bg-BG"/>
        </w:rPr>
        <w:t>Всички учители, служители и ученици в училището са длъжни да спазват правилника.</w:t>
      </w:r>
    </w:p>
    <w:p w14:paraId="06E988E9" w14:textId="0D0E25AF" w:rsidR="00166A5F" w:rsidRDefault="00166A5F" w:rsidP="00165FD1">
      <w:pPr>
        <w:spacing w:line="360" w:lineRule="auto"/>
        <w:jc w:val="both"/>
        <w:rPr>
          <w:rFonts w:ascii="Times New Roman" w:hAnsi="Times New Roman" w:cs="Times New Roman"/>
          <w:sz w:val="24"/>
          <w:szCs w:val="24"/>
          <w:lang w:val="bg-BG"/>
        </w:rPr>
      </w:pPr>
      <w:r w:rsidRPr="00165FD1">
        <w:rPr>
          <w:rFonts w:ascii="Times New Roman" w:hAnsi="Times New Roman" w:cs="Times New Roman"/>
          <w:b/>
          <w:sz w:val="24"/>
          <w:szCs w:val="24"/>
          <w:lang w:val="bg-BG"/>
        </w:rPr>
        <w:lastRenderedPageBreak/>
        <w:t xml:space="preserve">§ 4. </w:t>
      </w:r>
      <w:r w:rsidRPr="00165FD1">
        <w:rPr>
          <w:rFonts w:ascii="Times New Roman" w:hAnsi="Times New Roman" w:cs="Times New Roman"/>
          <w:sz w:val="24"/>
          <w:szCs w:val="24"/>
          <w:lang w:val="bg-BG"/>
        </w:rPr>
        <w:t>Този правилник е приет от Педагогическия съвет на училището с Протокол</w:t>
      </w:r>
      <w:r w:rsidR="00B47239" w:rsidRPr="00165FD1">
        <w:rPr>
          <w:rFonts w:ascii="Times New Roman" w:hAnsi="Times New Roman" w:cs="Times New Roman"/>
          <w:sz w:val="24"/>
          <w:szCs w:val="24"/>
          <w:lang w:val="bg-BG"/>
        </w:rPr>
        <w:t xml:space="preserve"> </w:t>
      </w:r>
      <w:r w:rsidRPr="00165FD1">
        <w:rPr>
          <w:rFonts w:ascii="Times New Roman" w:hAnsi="Times New Roman" w:cs="Times New Roman"/>
          <w:sz w:val="24"/>
          <w:szCs w:val="24"/>
          <w:lang w:val="bg-BG"/>
        </w:rPr>
        <w:t>№</w:t>
      </w:r>
      <w:r w:rsidR="00165FD1" w:rsidRPr="0034730B">
        <w:rPr>
          <w:rFonts w:ascii="Times New Roman" w:hAnsi="Times New Roman" w:cs="Times New Roman"/>
          <w:sz w:val="24"/>
          <w:szCs w:val="24"/>
          <w:lang w:val="ru-RU"/>
        </w:rPr>
        <w:t xml:space="preserve"> 1</w:t>
      </w:r>
      <w:r w:rsidRPr="00165FD1">
        <w:rPr>
          <w:rFonts w:ascii="Times New Roman" w:hAnsi="Times New Roman" w:cs="Times New Roman"/>
          <w:sz w:val="24"/>
          <w:szCs w:val="24"/>
          <w:lang w:val="bg-BG"/>
        </w:rPr>
        <w:t>/</w:t>
      </w:r>
      <w:r w:rsidR="009A26FF">
        <w:rPr>
          <w:rFonts w:ascii="Times New Roman" w:hAnsi="Times New Roman" w:cs="Times New Roman"/>
          <w:sz w:val="24"/>
          <w:szCs w:val="24"/>
          <w:lang w:val="bg-BG"/>
        </w:rPr>
        <w:t>....</w:t>
      </w:r>
      <w:r w:rsidR="00450F5A" w:rsidRPr="00165FD1">
        <w:rPr>
          <w:rFonts w:ascii="Times New Roman" w:hAnsi="Times New Roman" w:cs="Times New Roman"/>
          <w:sz w:val="24"/>
          <w:szCs w:val="24"/>
          <w:lang w:val="bg-BG"/>
        </w:rPr>
        <w:t>.09</w:t>
      </w:r>
      <w:r w:rsidRPr="00165FD1">
        <w:rPr>
          <w:rFonts w:ascii="Times New Roman" w:hAnsi="Times New Roman" w:cs="Times New Roman"/>
          <w:sz w:val="24"/>
          <w:szCs w:val="24"/>
          <w:lang w:val="bg-BG"/>
        </w:rPr>
        <w:t>.202</w:t>
      </w:r>
      <w:r w:rsidR="009A26FF">
        <w:rPr>
          <w:rFonts w:ascii="Times New Roman" w:hAnsi="Times New Roman" w:cs="Times New Roman"/>
          <w:sz w:val="24"/>
          <w:szCs w:val="24"/>
          <w:lang w:val="bg-BG"/>
        </w:rPr>
        <w:t>6</w:t>
      </w:r>
      <w:r w:rsidRPr="00165FD1">
        <w:rPr>
          <w:rFonts w:ascii="Times New Roman" w:hAnsi="Times New Roman" w:cs="Times New Roman"/>
          <w:sz w:val="24"/>
          <w:szCs w:val="24"/>
          <w:lang w:val="bg-BG"/>
        </w:rPr>
        <w:t xml:space="preserve"> г.</w:t>
      </w:r>
      <w:r w:rsidR="00B47239" w:rsidRPr="00165FD1">
        <w:rPr>
          <w:rFonts w:ascii="Times New Roman" w:hAnsi="Times New Roman" w:cs="Times New Roman"/>
          <w:sz w:val="24"/>
          <w:szCs w:val="24"/>
          <w:lang w:val="bg-BG"/>
        </w:rPr>
        <w:t>, изменен и допълнен след прието решение по заседание на Педагогическия съвет</w:t>
      </w:r>
      <w:r w:rsidR="00450F5A" w:rsidRPr="00165FD1">
        <w:rPr>
          <w:rFonts w:ascii="Times New Roman" w:hAnsi="Times New Roman" w:cs="Times New Roman"/>
          <w:sz w:val="24"/>
          <w:szCs w:val="24"/>
          <w:lang w:val="bg-BG"/>
        </w:rPr>
        <w:t>.</w:t>
      </w:r>
    </w:p>
    <w:p w14:paraId="7C9BAA69" w14:textId="1A182EBB" w:rsidR="001E707B" w:rsidRDefault="00832F69" w:rsidP="00832F69">
      <w:pPr>
        <w:spacing w:after="120" w:line="276" w:lineRule="auto"/>
        <w:jc w:val="center"/>
        <w:rPr>
          <w:rFonts w:ascii="Times New Roman" w:hAnsi="Times New Roman" w:cs="Times New Roman"/>
          <w:b/>
          <w:bCs/>
          <w:sz w:val="24"/>
          <w:szCs w:val="24"/>
          <w:lang w:val="bg-BG"/>
        </w:rPr>
      </w:pPr>
      <w:r>
        <w:rPr>
          <w:rFonts w:ascii="Times New Roman" w:hAnsi="Times New Roman" w:cs="Times New Roman"/>
          <w:b/>
          <w:bCs/>
          <w:sz w:val="24"/>
          <w:szCs w:val="24"/>
          <w:lang w:val="bg-BG"/>
        </w:rPr>
        <w:t xml:space="preserve">                                                         </w:t>
      </w:r>
      <w:r w:rsidR="001E707B" w:rsidRPr="00115516">
        <w:rPr>
          <w:rFonts w:ascii="Times New Roman" w:hAnsi="Times New Roman" w:cs="Times New Roman"/>
          <w:b/>
          <w:bCs/>
          <w:sz w:val="24"/>
          <w:szCs w:val="24"/>
          <w:lang w:val="bg-BG"/>
        </w:rPr>
        <w:t>ДИРЕКТОР:</w:t>
      </w:r>
    </w:p>
    <w:p w14:paraId="28F8947A" w14:textId="01F49E01" w:rsidR="00513CCA" w:rsidRPr="00832F69" w:rsidRDefault="00000000" w:rsidP="00832F69">
      <w:pPr>
        <w:spacing w:after="120" w:line="276" w:lineRule="auto"/>
        <w:jc w:val="right"/>
        <w:rPr>
          <w:rFonts w:ascii="Times New Roman" w:hAnsi="Times New Roman" w:cs="Times New Roman"/>
          <w:b/>
          <w:bCs/>
          <w:sz w:val="24"/>
          <w:szCs w:val="24"/>
          <w:lang w:val="bg-BG"/>
        </w:rPr>
      </w:pPr>
      <w:r>
        <w:rPr>
          <w:rFonts w:ascii="Times New Roman" w:eastAsia="Times New Roman" w:hAnsi="Times New Roman"/>
          <w:b/>
          <w:bCs/>
          <w:kern w:val="3"/>
          <w:sz w:val="24"/>
          <w:szCs w:val="24"/>
        </w:rPr>
        <w:pict w14:anchorId="34BF0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9" o:title=""/>
            <o:lock v:ext="edit" ungrouping="t" rotation="t" cropping="t" verticies="t" text="t" grouping="t"/>
            <o:signatureline v:ext="edit" id="{9CA5C89E-2CDF-4801-8E3C-664B211A49B7}" provid="{00000000-0000-0000-0000-000000000000}" o:suggestedsigner="Силвана Йорданова" o:suggestedsigner2="Директор на ЧОУ &quot;Св. Климент Охридски&quot;" issignatureline="t"/>
          </v:shape>
        </w:pict>
      </w:r>
    </w:p>
    <w:p w14:paraId="077DC2B8" w14:textId="4D5BB8C1" w:rsidR="001E707B" w:rsidRPr="00513CCA" w:rsidRDefault="00832F69" w:rsidP="00832F69">
      <w:pPr>
        <w:tabs>
          <w:tab w:val="left" w:pos="5220"/>
          <w:tab w:val="left" w:pos="5760"/>
        </w:tabs>
        <w:spacing w:after="120" w:line="276" w:lineRule="auto"/>
        <w:jc w:val="center"/>
        <w:rPr>
          <w:rFonts w:ascii="Times New Roman" w:hAnsi="Times New Roman" w:cs="Times New Roman"/>
          <w:sz w:val="24"/>
          <w:szCs w:val="24"/>
        </w:rPr>
      </w:pPr>
      <w:r>
        <w:rPr>
          <w:rFonts w:ascii="Times New Roman" w:hAnsi="Times New Roman" w:cs="Times New Roman"/>
          <w:sz w:val="24"/>
          <w:szCs w:val="24"/>
          <w:lang w:val="bg-BG"/>
        </w:rPr>
        <w:t xml:space="preserve">                                                                         </w:t>
      </w:r>
      <w:r w:rsidR="00513CCA">
        <w:rPr>
          <w:rFonts w:ascii="Times New Roman" w:hAnsi="Times New Roman" w:cs="Times New Roman"/>
          <w:sz w:val="24"/>
          <w:szCs w:val="24"/>
        </w:rPr>
        <w:t>/</w:t>
      </w:r>
      <w:r w:rsidR="001E707B">
        <w:rPr>
          <w:rFonts w:ascii="Times New Roman" w:hAnsi="Times New Roman" w:cs="Times New Roman"/>
          <w:sz w:val="24"/>
          <w:szCs w:val="24"/>
          <w:lang w:val="bg-BG"/>
        </w:rPr>
        <w:t>Силвана Йорданова</w:t>
      </w:r>
      <w:r w:rsidR="00513CCA">
        <w:rPr>
          <w:rFonts w:ascii="Times New Roman" w:hAnsi="Times New Roman" w:cs="Times New Roman"/>
          <w:sz w:val="24"/>
          <w:szCs w:val="24"/>
        </w:rPr>
        <w:t>/</w:t>
      </w:r>
    </w:p>
    <w:p w14:paraId="51D54540" w14:textId="752F02B5" w:rsidR="001E707B" w:rsidRDefault="00832F69" w:rsidP="00832F69">
      <w:pPr>
        <w:spacing w:after="120" w:line="276" w:lineRule="auto"/>
        <w:jc w:val="center"/>
        <w:rPr>
          <w:rFonts w:ascii="Times New Roman" w:hAnsi="Times New Roman" w:cs="Times New Roman"/>
          <w:sz w:val="24"/>
          <w:szCs w:val="24"/>
          <w:lang w:val="bg-BG"/>
        </w:rPr>
      </w:pPr>
      <w:r>
        <w:rPr>
          <w:rFonts w:ascii="Times New Roman" w:hAnsi="Times New Roman" w:cs="Times New Roman"/>
          <w:sz w:val="24"/>
          <w:szCs w:val="24"/>
          <w:lang w:val="bg-BG"/>
        </w:rPr>
        <w:t xml:space="preserve">                                                                                         </w:t>
      </w:r>
      <w:r w:rsidR="00115516">
        <w:rPr>
          <w:rFonts w:ascii="Times New Roman" w:hAnsi="Times New Roman" w:cs="Times New Roman"/>
          <w:sz w:val="24"/>
          <w:szCs w:val="24"/>
          <w:lang w:val="bg-BG"/>
        </w:rPr>
        <w:t>ЧОУ „Св. Климент Охридски“</w:t>
      </w:r>
    </w:p>
    <w:p w14:paraId="07A49D61" w14:textId="77777777" w:rsidR="001E707B" w:rsidRPr="00165FD1" w:rsidRDefault="001E707B" w:rsidP="00832F69">
      <w:pPr>
        <w:spacing w:line="360" w:lineRule="auto"/>
        <w:jc w:val="right"/>
        <w:rPr>
          <w:rFonts w:ascii="Times New Roman" w:hAnsi="Times New Roman" w:cs="Times New Roman"/>
          <w:sz w:val="24"/>
          <w:szCs w:val="24"/>
          <w:lang w:val="bg-BG"/>
        </w:rPr>
      </w:pPr>
    </w:p>
    <w:p w14:paraId="7C7F0BF1" w14:textId="77777777" w:rsidR="00832F69" w:rsidRDefault="00832F69" w:rsidP="00832F69">
      <w:pPr>
        <w:spacing w:after="120" w:line="276" w:lineRule="auto"/>
        <w:jc w:val="both"/>
      </w:pPr>
    </w:p>
    <w:p w14:paraId="010B6AA9" w14:textId="2D49E2FA" w:rsidR="00832F69" w:rsidRDefault="00832F69" w:rsidP="00832F69">
      <w:pPr>
        <w:spacing w:after="120" w:line="276" w:lineRule="auto"/>
        <w:jc w:val="right"/>
        <w:outlineLvl w:val="0"/>
      </w:pPr>
      <w:r>
        <w:rPr>
          <w:rFonts w:ascii="Times New Roman" w:eastAsia="Times New Roman" w:hAnsi="Times New Roman"/>
          <w:b/>
          <w:bCs/>
          <w:kern w:val="3"/>
          <w:sz w:val="24"/>
          <w:szCs w:val="24"/>
        </w:rPr>
        <w:t xml:space="preserve">  </w:t>
      </w:r>
    </w:p>
    <w:p w14:paraId="2E078221" w14:textId="7B5188A8" w:rsidR="00832F69" w:rsidRDefault="00832F69" w:rsidP="00832F69">
      <w:pPr>
        <w:tabs>
          <w:tab w:val="left" w:pos="5040"/>
          <w:tab w:val="left" w:pos="5310"/>
          <w:tab w:val="left" w:pos="5760"/>
          <w:tab w:val="left" w:pos="5850"/>
        </w:tabs>
        <w:spacing w:after="120" w:line="276" w:lineRule="auto"/>
        <w:outlineLvl w:val="0"/>
        <w:rPr>
          <w:rFonts w:ascii="Times New Roman" w:eastAsia="Times New Roman" w:hAnsi="Times New Roman"/>
          <w:b/>
          <w:bCs/>
          <w:kern w:val="3"/>
          <w:sz w:val="24"/>
          <w:szCs w:val="24"/>
        </w:rPr>
      </w:pPr>
      <w:r>
        <w:rPr>
          <w:rFonts w:ascii="Times New Roman" w:eastAsia="Times New Roman" w:hAnsi="Times New Roman"/>
          <w:b/>
          <w:bCs/>
          <w:kern w:val="3"/>
          <w:sz w:val="24"/>
          <w:szCs w:val="24"/>
        </w:rPr>
        <w:t xml:space="preserve">                                                                                                 </w:t>
      </w:r>
    </w:p>
    <w:p w14:paraId="2324A570" w14:textId="77777777" w:rsidR="00502FA3" w:rsidRPr="00165FD1" w:rsidRDefault="00502FA3" w:rsidP="00165FD1">
      <w:pPr>
        <w:spacing w:line="360" w:lineRule="auto"/>
        <w:jc w:val="both"/>
        <w:rPr>
          <w:rFonts w:ascii="Times New Roman" w:hAnsi="Times New Roman" w:cs="Times New Roman"/>
          <w:sz w:val="24"/>
          <w:szCs w:val="24"/>
          <w:lang w:val="bg-BG"/>
        </w:rPr>
      </w:pPr>
    </w:p>
    <w:sectPr w:rsidR="00502FA3" w:rsidRPr="00165FD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29DEB" w14:textId="77777777" w:rsidR="00196FA8" w:rsidRDefault="00196FA8" w:rsidP="002A2DEE">
      <w:pPr>
        <w:spacing w:after="0" w:line="240" w:lineRule="auto"/>
      </w:pPr>
      <w:r>
        <w:separator/>
      </w:r>
    </w:p>
  </w:endnote>
  <w:endnote w:type="continuationSeparator" w:id="0">
    <w:p w14:paraId="18BC057F" w14:textId="77777777" w:rsidR="00196FA8" w:rsidRDefault="00196FA8" w:rsidP="002A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394157"/>
      <w:docPartObj>
        <w:docPartGallery w:val="Page Numbers (Bottom of Page)"/>
        <w:docPartUnique/>
      </w:docPartObj>
    </w:sdtPr>
    <w:sdtEndPr>
      <w:rPr>
        <w:rFonts w:ascii="Times New Roman" w:hAnsi="Times New Roman" w:cs="Times New Roman"/>
        <w:noProof/>
      </w:rPr>
    </w:sdtEndPr>
    <w:sdtContent>
      <w:p w14:paraId="6A537616" w14:textId="712FFFD2" w:rsidR="002A2DEE" w:rsidRPr="002A2DEE" w:rsidRDefault="002A2DEE">
        <w:pPr>
          <w:pStyle w:val="Footer"/>
          <w:jc w:val="right"/>
          <w:rPr>
            <w:rFonts w:ascii="Times New Roman" w:hAnsi="Times New Roman" w:cs="Times New Roman"/>
          </w:rPr>
        </w:pPr>
        <w:r w:rsidRPr="002A2DEE">
          <w:rPr>
            <w:rFonts w:ascii="Times New Roman" w:hAnsi="Times New Roman" w:cs="Times New Roman"/>
          </w:rPr>
          <w:fldChar w:fldCharType="begin"/>
        </w:r>
        <w:r w:rsidRPr="002A2DEE">
          <w:rPr>
            <w:rFonts w:ascii="Times New Roman" w:hAnsi="Times New Roman" w:cs="Times New Roman"/>
          </w:rPr>
          <w:instrText xml:space="preserve"> PAGE   \* MERGEFORMAT </w:instrText>
        </w:r>
        <w:r w:rsidRPr="002A2DEE">
          <w:rPr>
            <w:rFonts w:ascii="Times New Roman" w:hAnsi="Times New Roman" w:cs="Times New Roman"/>
          </w:rPr>
          <w:fldChar w:fldCharType="separate"/>
        </w:r>
        <w:r w:rsidR="00DC6260">
          <w:rPr>
            <w:rFonts w:ascii="Times New Roman" w:hAnsi="Times New Roman" w:cs="Times New Roman"/>
            <w:noProof/>
          </w:rPr>
          <w:t>24</w:t>
        </w:r>
        <w:r w:rsidRPr="002A2DEE">
          <w:rPr>
            <w:rFonts w:ascii="Times New Roman" w:hAnsi="Times New Roman" w:cs="Times New Roman"/>
            <w:noProof/>
          </w:rPr>
          <w:fldChar w:fldCharType="end"/>
        </w:r>
      </w:p>
    </w:sdtContent>
  </w:sdt>
  <w:p w14:paraId="56CA5C83" w14:textId="77777777" w:rsidR="002A2DEE" w:rsidRDefault="002A2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3E1D9" w14:textId="77777777" w:rsidR="00196FA8" w:rsidRDefault="00196FA8" w:rsidP="002A2DEE">
      <w:pPr>
        <w:spacing w:after="0" w:line="240" w:lineRule="auto"/>
      </w:pPr>
      <w:r>
        <w:separator/>
      </w:r>
    </w:p>
  </w:footnote>
  <w:footnote w:type="continuationSeparator" w:id="0">
    <w:p w14:paraId="6257C376" w14:textId="77777777" w:rsidR="00196FA8" w:rsidRDefault="00196FA8" w:rsidP="002A2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4C2A"/>
    <w:multiLevelType w:val="multilevel"/>
    <w:tmpl w:val="4A5E616A"/>
    <w:lvl w:ilvl="0">
      <w:start w:val="1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611E3D"/>
    <w:multiLevelType w:val="hybridMultilevel"/>
    <w:tmpl w:val="3788D382"/>
    <w:lvl w:ilvl="0" w:tplc="C8B08B86">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A3508"/>
    <w:multiLevelType w:val="hybridMultilevel"/>
    <w:tmpl w:val="3F585D2E"/>
    <w:lvl w:ilvl="0" w:tplc="270E8E60">
      <w:start w:val="1"/>
      <w:numFmt w:val="decimal"/>
      <w:lvlText w:val="%1."/>
      <w:lvlJc w:val="left"/>
      <w:pPr>
        <w:ind w:left="1076" w:hanging="240"/>
      </w:pPr>
      <w:rPr>
        <w:rFonts w:ascii="Times New Roman" w:eastAsia="Times New Roman" w:hAnsi="Times New Roman" w:cs="Times New Roman" w:hint="default"/>
        <w:b w:val="0"/>
        <w:bCs w:val="0"/>
        <w:i w:val="0"/>
        <w:iCs w:val="0"/>
        <w:w w:val="100"/>
        <w:sz w:val="24"/>
        <w:szCs w:val="24"/>
        <w:lang w:val="bg-BG" w:eastAsia="en-US" w:bidi="ar-SA"/>
      </w:rPr>
    </w:lvl>
    <w:lvl w:ilvl="1" w:tplc="A35A1B82">
      <w:numFmt w:val="bullet"/>
      <w:lvlText w:val="•"/>
      <w:lvlJc w:val="left"/>
      <w:pPr>
        <w:ind w:left="1902" w:hanging="240"/>
      </w:pPr>
      <w:rPr>
        <w:lang w:val="bg-BG" w:eastAsia="en-US" w:bidi="ar-SA"/>
      </w:rPr>
    </w:lvl>
    <w:lvl w:ilvl="2" w:tplc="BF1AD070">
      <w:numFmt w:val="bullet"/>
      <w:lvlText w:val="•"/>
      <w:lvlJc w:val="left"/>
      <w:pPr>
        <w:ind w:left="2725" w:hanging="240"/>
      </w:pPr>
      <w:rPr>
        <w:lang w:val="bg-BG" w:eastAsia="en-US" w:bidi="ar-SA"/>
      </w:rPr>
    </w:lvl>
    <w:lvl w:ilvl="3" w:tplc="D3B2EDDC">
      <w:numFmt w:val="bullet"/>
      <w:lvlText w:val="•"/>
      <w:lvlJc w:val="left"/>
      <w:pPr>
        <w:ind w:left="3547" w:hanging="240"/>
      </w:pPr>
      <w:rPr>
        <w:lang w:val="bg-BG" w:eastAsia="en-US" w:bidi="ar-SA"/>
      </w:rPr>
    </w:lvl>
    <w:lvl w:ilvl="4" w:tplc="AD3E921C">
      <w:numFmt w:val="bullet"/>
      <w:lvlText w:val="•"/>
      <w:lvlJc w:val="left"/>
      <w:pPr>
        <w:ind w:left="4370" w:hanging="240"/>
      </w:pPr>
      <w:rPr>
        <w:lang w:val="bg-BG" w:eastAsia="en-US" w:bidi="ar-SA"/>
      </w:rPr>
    </w:lvl>
    <w:lvl w:ilvl="5" w:tplc="DF2EA182">
      <w:numFmt w:val="bullet"/>
      <w:lvlText w:val="•"/>
      <w:lvlJc w:val="left"/>
      <w:pPr>
        <w:ind w:left="5193" w:hanging="240"/>
      </w:pPr>
      <w:rPr>
        <w:lang w:val="bg-BG" w:eastAsia="en-US" w:bidi="ar-SA"/>
      </w:rPr>
    </w:lvl>
    <w:lvl w:ilvl="6" w:tplc="99C49158">
      <w:numFmt w:val="bullet"/>
      <w:lvlText w:val="•"/>
      <w:lvlJc w:val="left"/>
      <w:pPr>
        <w:ind w:left="6015" w:hanging="240"/>
      </w:pPr>
      <w:rPr>
        <w:lang w:val="bg-BG" w:eastAsia="en-US" w:bidi="ar-SA"/>
      </w:rPr>
    </w:lvl>
    <w:lvl w:ilvl="7" w:tplc="6BDA009E">
      <w:numFmt w:val="bullet"/>
      <w:lvlText w:val="•"/>
      <w:lvlJc w:val="left"/>
      <w:pPr>
        <w:ind w:left="6838" w:hanging="240"/>
      </w:pPr>
      <w:rPr>
        <w:lang w:val="bg-BG" w:eastAsia="en-US" w:bidi="ar-SA"/>
      </w:rPr>
    </w:lvl>
    <w:lvl w:ilvl="8" w:tplc="066A8682">
      <w:numFmt w:val="bullet"/>
      <w:lvlText w:val="•"/>
      <w:lvlJc w:val="left"/>
      <w:pPr>
        <w:ind w:left="7661" w:hanging="240"/>
      </w:pPr>
      <w:rPr>
        <w:lang w:val="bg-BG" w:eastAsia="en-US" w:bidi="ar-SA"/>
      </w:rPr>
    </w:lvl>
  </w:abstractNum>
  <w:abstractNum w:abstractNumId="3" w15:restartNumberingAfterBreak="0">
    <w:nsid w:val="0FEC0B55"/>
    <w:multiLevelType w:val="hybridMultilevel"/>
    <w:tmpl w:val="BD481C8A"/>
    <w:lvl w:ilvl="0" w:tplc="2F4A7358">
      <w:start w:val="1"/>
      <w:numFmt w:val="decimal"/>
      <w:lvlText w:val="%1."/>
      <w:lvlJc w:val="left"/>
      <w:pPr>
        <w:ind w:left="1076" w:hanging="240"/>
      </w:pPr>
      <w:rPr>
        <w:rFonts w:ascii="Times New Roman" w:eastAsia="Times New Roman" w:hAnsi="Times New Roman" w:cs="Times New Roman" w:hint="default"/>
        <w:b w:val="0"/>
        <w:bCs w:val="0"/>
        <w:i w:val="0"/>
        <w:iCs w:val="0"/>
        <w:w w:val="100"/>
        <w:sz w:val="24"/>
        <w:szCs w:val="24"/>
        <w:lang w:val="bg-BG" w:eastAsia="en-US" w:bidi="ar-SA"/>
      </w:rPr>
    </w:lvl>
    <w:lvl w:ilvl="1" w:tplc="5ACA4F78">
      <w:numFmt w:val="bullet"/>
      <w:lvlText w:val="•"/>
      <w:lvlJc w:val="left"/>
      <w:pPr>
        <w:ind w:left="1902" w:hanging="240"/>
      </w:pPr>
      <w:rPr>
        <w:lang w:val="bg-BG" w:eastAsia="en-US" w:bidi="ar-SA"/>
      </w:rPr>
    </w:lvl>
    <w:lvl w:ilvl="2" w:tplc="FD86AE7E">
      <w:numFmt w:val="bullet"/>
      <w:lvlText w:val="•"/>
      <w:lvlJc w:val="left"/>
      <w:pPr>
        <w:ind w:left="2725" w:hanging="240"/>
      </w:pPr>
      <w:rPr>
        <w:lang w:val="bg-BG" w:eastAsia="en-US" w:bidi="ar-SA"/>
      </w:rPr>
    </w:lvl>
    <w:lvl w:ilvl="3" w:tplc="B8728D88">
      <w:numFmt w:val="bullet"/>
      <w:lvlText w:val="•"/>
      <w:lvlJc w:val="left"/>
      <w:pPr>
        <w:ind w:left="3547" w:hanging="240"/>
      </w:pPr>
      <w:rPr>
        <w:lang w:val="bg-BG" w:eastAsia="en-US" w:bidi="ar-SA"/>
      </w:rPr>
    </w:lvl>
    <w:lvl w:ilvl="4" w:tplc="3DE4B1E0">
      <w:numFmt w:val="bullet"/>
      <w:lvlText w:val="•"/>
      <w:lvlJc w:val="left"/>
      <w:pPr>
        <w:ind w:left="4370" w:hanging="240"/>
      </w:pPr>
      <w:rPr>
        <w:lang w:val="bg-BG" w:eastAsia="en-US" w:bidi="ar-SA"/>
      </w:rPr>
    </w:lvl>
    <w:lvl w:ilvl="5" w:tplc="787E0DC4">
      <w:numFmt w:val="bullet"/>
      <w:lvlText w:val="•"/>
      <w:lvlJc w:val="left"/>
      <w:pPr>
        <w:ind w:left="5193" w:hanging="240"/>
      </w:pPr>
      <w:rPr>
        <w:lang w:val="bg-BG" w:eastAsia="en-US" w:bidi="ar-SA"/>
      </w:rPr>
    </w:lvl>
    <w:lvl w:ilvl="6" w:tplc="65FCDFD6">
      <w:numFmt w:val="bullet"/>
      <w:lvlText w:val="•"/>
      <w:lvlJc w:val="left"/>
      <w:pPr>
        <w:ind w:left="6015" w:hanging="240"/>
      </w:pPr>
      <w:rPr>
        <w:lang w:val="bg-BG" w:eastAsia="en-US" w:bidi="ar-SA"/>
      </w:rPr>
    </w:lvl>
    <w:lvl w:ilvl="7" w:tplc="CB4CCD78">
      <w:numFmt w:val="bullet"/>
      <w:lvlText w:val="•"/>
      <w:lvlJc w:val="left"/>
      <w:pPr>
        <w:ind w:left="6838" w:hanging="240"/>
      </w:pPr>
      <w:rPr>
        <w:lang w:val="bg-BG" w:eastAsia="en-US" w:bidi="ar-SA"/>
      </w:rPr>
    </w:lvl>
    <w:lvl w:ilvl="8" w:tplc="2AEE5A6C">
      <w:numFmt w:val="bullet"/>
      <w:lvlText w:val="•"/>
      <w:lvlJc w:val="left"/>
      <w:pPr>
        <w:ind w:left="7661" w:hanging="240"/>
      </w:pPr>
      <w:rPr>
        <w:lang w:val="bg-BG" w:eastAsia="en-US" w:bidi="ar-SA"/>
      </w:rPr>
    </w:lvl>
  </w:abstractNum>
  <w:abstractNum w:abstractNumId="4" w15:restartNumberingAfterBreak="0">
    <w:nsid w:val="1B763010"/>
    <w:multiLevelType w:val="hybridMultilevel"/>
    <w:tmpl w:val="2C72A07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15:restartNumberingAfterBreak="0">
    <w:nsid w:val="1CB03DBE"/>
    <w:multiLevelType w:val="hybridMultilevel"/>
    <w:tmpl w:val="DB587202"/>
    <w:lvl w:ilvl="0" w:tplc="354AC6CC">
      <w:start w:val="1"/>
      <w:numFmt w:val="decimal"/>
      <w:lvlText w:val="%1."/>
      <w:lvlJc w:val="left"/>
      <w:pPr>
        <w:ind w:left="116" w:hanging="308"/>
      </w:pPr>
      <w:rPr>
        <w:rFonts w:ascii="Times New Roman" w:eastAsia="Times New Roman" w:hAnsi="Times New Roman" w:cs="Times New Roman" w:hint="default"/>
        <w:b w:val="0"/>
        <w:bCs w:val="0"/>
        <w:i w:val="0"/>
        <w:iCs w:val="0"/>
        <w:w w:val="100"/>
        <w:sz w:val="24"/>
        <w:szCs w:val="24"/>
        <w:lang w:val="bg-BG" w:eastAsia="en-US" w:bidi="ar-SA"/>
      </w:rPr>
    </w:lvl>
    <w:lvl w:ilvl="1" w:tplc="3ACACC32">
      <w:numFmt w:val="bullet"/>
      <w:lvlText w:val="•"/>
      <w:lvlJc w:val="left"/>
      <w:pPr>
        <w:ind w:left="1038" w:hanging="308"/>
      </w:pPr>
      <w:rPr>
        <w:lang w:val="bg-BG" w:eastAsia="en-US" w:bidi="ar-SA"/>
      </w:rPr>
    </w:lvl>
    <w:lvl w:ilvl="2" w:tplc="0E86AF40">
      <w:numFmt w:val="bullet"/>
      <w:lvlText w:val="•"/>
      <w:lvlJc w:val="left"/>
      <w:pPr>
        <w:ind w:left="1957" w:hanging="308"/>
      </w:pPr>
      <w:rPr>
        <w:lang w:val="bg-BG" w:eastAsia="en-US" w:bidi="ar-SA"/>
      </w:rPr>
    </w:lvl>
    <w:lvl w:ilvl="3" w:tplc="A4B2DAC0">
      <w:numFmt w:val="bullet"/>
      <w:lvlText w:val="•"/>
      <w:lvlJc w:val="left"/>
      <w:pPr>
        <w:ind w:left="2875" w:hanging="308"/>
      </w:pPr>
      <w:rPr>
        <w:lang w:val="bg-BG" w:eastAsia="en-US" w:bidi="ar-SA"/>
      </w:rPr>
    </w:lvl>
    <w:lvl w:ilvl="4" w:tplc="A918A150">
      <w:numFmt w:val="bullet"/>
      <w:lvlText w:val="•"/>
      <w:lvlJc w:val="left"/>
      <w:pPr>
        <w:ind w:left="3794" w:hanging="308"/>
      </w:pPr>
      <w:rPr>
        <w:lang w:val="bg-BG" w:eastAsia="en-US" w:bidi="ar-SA"/>
      </w:rPr>
    </w:lvl>
    <w:lvl w:ilvl="5" w:tplc="28E8AE48">
      <w:numFmt w:val="bullet"/>
      <w:lvlText w:val="•"/>
      <w:lvlJc w:val="left"/>
      <w:pPr>
        <w:ind w:left="4713" w:hanging="308"/>
      </w:pPr>
      <w:rPr>
        <w:lang w:val="bg-BG" w:eastAsia="en-US" w:bidi="ar-SA"/>
      </w:rPr>
    </w:lvl>
    <w:lvl w:ilvl="6" w:tplc="A8C4E3D2">
      <w:numFmt w:val="bullet"/>
      <w:lvlText w:val="•"/>
      <w:lvlJc w:val="left"/>
      <w:pPr>
        <w:ind w:left="5631" w:hanging="308"/>
      </w:pPr>
      <w:rPr>
        <w:lang w:val="bg-BG" w:eastAsia="en-US" w:bidi="ar-SA"/>
      </w:rPr>
    </w:lvl>
    <w:lvl w:ilvl="7" w:tplc="713213A4">
      <w:numFmt w:val="bullet"/>
      <w:lvlText w:val="•"/>
      <w:lvlJc w:val="left"/>
      <w:pPr>
        <w:ind w:left="6550" w:hanging="308"/>
      </w:pPr>
      <w:rPr>
        <w:lang w:val="bg-BG" w:eastAsia="en-US" w:bidi="ar-SA"/>
      </w:rPr>
    </w:lvl>
    <w:lvl w:ilvl="8" w:tplc="0172C74C">
      <w:numFmt w:val="bullet"/>
      <w:lvlText w:val="•"/>
      <w:lvlJc w:val="left"/>
      <w:pPr>
        <w:ind w:left="7469" w:hanging="308"/>
      </w:pPr>
      <w:rPr>
        <w:lang w:val="bg-BG" w:eastAsia="en-US" w:bidi="ar-SA"/>
      </w:rPr>
    </w:lvl>
  </w:abstractNum>
  <w:abstractNum w:abstractNumId="6" w15:restartNumberingAfterBreak="0">
    <w:nsid w:val="1D1E3727"/>
    <w:multiLevelType w:val="hybridMultilevel"/>
    <w:tmpl w:val="3AB6B6F8"/>
    <w:lvl w:ilvl="0" w:tplc="D5AA5258">
      <w:start w:val="1"/>
      <w:numFmt w:val="decimal"/>
      <w:lvlText w:val="%1."/>
      <w:lvlJc w:val="left"/>
      <w:pPr>
        <w:ind w:left="116" w:hanging="188"/>
      </w:pPr>
      <w:rPr>
        <w:rFonts w:asciiTheme="minorHAnsi" w:eastAsiaTheme="minorHAnsi" w:hAnsiTheme="minorHAnsi" w:cstheme="minorBidi"/>
        <w:b w:val="0"/>
        <w:bCs w:val="0"/>
        <w:i w:val="0"/>
        <w:iCs w:val="0"/>
        <w:w w:val="99"/>
        <w:sz w:val="24"/>
        <w:szCs w:val="24"/>
        <w:lang w:val="bg-BG" w:eastAsia="en-US" w:bidi="ar-SA"/>
      </w:rPr>
    </w:lvl>
    <w:lvl w:ilvl="1" w:tplc="0409000F">
      <w:start w:val="1"/>
      <w:numFmt w:val="decimal"/>
      <w:lvlText w:val="%2."/>
      <w:lvlJc w:val="left"/>
      <w:pPr>
        <w:ind w:left="1038" w:hanging="188"/>
      </w:pPr>
      <w:rPr>
        <w:lang w:val="bg-BG" w:eastAsia="en-US" w:bidi="ar-SA"/>
      </w:rPr>
    </w:lvl>
    <w:lvl w:ilvl="2" w:tplc="B6CE74DE">
      <w:numFmt w:val="bullet"/>
      <w:lvlText w:val="•"/>
      <w:lvlJc w:val="left"/>
      <w:pPr>
        <w:ind w:left="1957" w:hanging="188"/>
      </w:pPr>
      <w:rPr>
        <w:lang w:val="bg-BG" w:eastAsia="en-US" w:bidi="ar-SA"/>
      </w:rPr>
    </w:lvl>
    <w:lvl w:ilvl="3" w:tplc="CC8472F4">
      <w:numFmt w:val="bullet"/>
      <w:lvlText w:val="•"/>
      <w:lvlJc w:val="left"/>
      <w:pPr>
        <w:ind w:left="2875" w:hanging="188"/>
      </w:pPr>
      <w:rPr>
        <w:lang w:val="bg-BG" w:eastAsia="en-US" w:bidi="ar-SA"/>
      </w:rPr>
    </w:lvl>
    <w:lvl w:ilvl="4" w:tplc="5F580CA6">
      <w:numFmt w:val="bullet"/>
      <w:lvlText w:val="•"/>
      <w:lvlJc w:val="left"/>
      <w:pPr>
        <w:ind w:left="3794" w:hanging="188"/>
      </w:pPr>
      <w:rPr>
        <w:lang w:val="bg-BG" w:eastAsia="en-US" w:bidi="ar-SA"/>
      </w:rPr>
    </w:lvl>
    <w:lvl w:ilvl="5" w:tplc="B58EBEC4">
      <w:numFmt w:val="bullet"/>
      <w:lvlText w:val="•"/>
      <w:lvlJc w:val="left"/>
      <w:pPr>
        <w:ind w:left="4713" w:hanging="188"/>
      </w:pPr>
      <w:rPr>
        <w:lang w:val="bg-BG" w:eastAsia="en-US" w:bidi="ar-SA"/>
      </w:rPr>
    </w:lvl>
    <w:lvl w:ilvl="6" w:tplc="F596071C">
      <w:numFmt w:val="bullet"/>
      <w:lvlText w:val="•"/>
      <w:lvlJc w:val="left"/>
      <w:pPr>
        <w:ind w:left="5631" w:hanging="188"/>
      </w:pPr>
      <w:rPr>
        <w:lang w:val="bg-BG" w:eastAsia="en-US" w:bidi="ar-SA"/>
      </w:rPr>
    </w:lvl>
    <w:lvl w:ilvl="7" w:tplc="038ECE62">
      <w:numFmt w:val="bullet"/>
      <w:lvlText w:val="•"/>
      <w:lvlJc w:val="left"/>
      <w:pPr>
        <w:ind w:left="6550" w:hanging="188"/>
      </w:pPr>
      <w:rPr>
        <w:lang w:val="bg-BG" w:eastAsia="en-US" w:bidi="ar-SA"/>
      </w:rPr>
    </w:lvl>
    <w:lvl w:ilvl="8" w:tplc="0F603C52">
      <w:numFmt w:val="bullet"/>
      <w:lvlText w:val="•"/>
      <w:lvlJc w:val="left"/>
      <w:pPr>
        <w:ind w:left="7469" w:hanging="188"/>
      </w:pPr>
      <w:rPr>
        <w:lang w:val="bg-BG" w:eastAsia="en-US" w:bidi="ar-SA"/>
      </w:rPr>
    </w:lvl>
  </w:abstractNum>
  <w:abstractNum w:abstractNumId="7" w15:restartNumberingAfterBreak="0">
    <w:nsid w:val="1D6F5A92"/>
    <w:multiLevelType w:val="hybridMultilevel"/>
    <w:tmpl w:val="DAA481B6"/>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8" w15:restartNumberingAfterBreak="0">
    <w:nsid w:val="1E5427A8"/>
    <w:multiLevelType w:val="hybridMultilevel"/>
    <w:tmpl w:val="0388C7A0"/>
    <w:lvl w:ilvl="0" w:tplc="AE384C00">
      <w:start w:val="2"/>
      <w:numFmt w:val="decimal"/>
      <w:lvlText w:val="(%1)"/>
      <w:lvlJc w:val="left"/>
      <w:pPr>
        <w:ind w:left="720" w:hanging="360"/>
      </w:pPr>
      <w:rPr>
        <w:rFonts w:ascii="Times New Roman" w:eastAsia="Times New Roman" w:hAnsi="Times New Roman" w:cs="Times New Roman" w:hint="default"/>
        <w:b w:val="0"/>
        <w:bCs w:val="0"/>
        <w:i w:val="0"/>
        <w:iCs w:val="0"/>
        <w:w w:val="100"/>
        <w:sz w:val="24"/>
        <w:szCs w:val="24"/>
        <w:lang w:val="bg-BG" w:eastAsia="en-US" w:bidi="ar-SA"/>
      </w:rPr>
    </w:lvl>
    <w:lvl w:ilvl="1" w:tplc="0409000F">
      <w:start w:val="1"/>
      <w:numFmt w:val="decimal"/>
      <w:lvlText w:val="%2."/>
      <w:lvlJc w:val="left"/>
      <w:pPr>
        <w:ind w:left="1495" w:hanging="360"/>
      </w:pPr>
      <w:rPr>
        <w:b w:val="0"/>
        <w:bCs w:val="0"/>
        <w:i w:val="0"/>
        <w:iCs w:val="0"/>
        <w:w w:val="100"/>
        <w:sz w:val="24"/>
        <w:szCs w:val="24"/>
        <w:lang w:val="bg-BG" w:eastAsia="en-US" w:bidi="ar-SA"/>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E9F6D7F"/>
    <w:multiLevelType w:val="hybridMultilevel"/>
    <w:tmpl w:val="DFC88F84"/>
    <w:lvl w:ilvl="0" w:tplc="59069FA6">
      <w:start w:val="2"/>
      <w:numFmt w:val="decimal"/>
      <w:lvlText w:val="(%1)"/>
      <w:lvlJc w:val="left"/>
      <w:pPr>
        <w:ind w:left="116" w:hanging="341"/>
      </w:pPr>
      <w:rPr>
        <w:rFonts w:ascii="Times New Roman" w:eastAsia="Times New Roman" w:hAnsi="Times New Roman" w:cs="Times New Roman" w:hint="default"/>
        <w:b w:val="0"/>
        <w:bCs w:val="0"/>
        <w:i w:val="0"/>
        <w:iCs w:val="0"/>
        <w:w w:val="100"/>
        <w:sz w:val="24"/>
        <w:szCs w:val="24"/>
        <w:lang w:val="bg-BG" w:eastAsia="en-US" w:bidi="ar-SA"/>
      </w:rPr>
    </w:lvl>
    <w:lvl w:ilvl="1" w:tplc="4E543B94">
      <w:numFmt w:val="bullet"/>
      <w:lvlText w:val="•"/>
      <w:lvlJc w:val="left"/>
      <w:pPr>
        <w:ind w:left="1038" w:hanging="341"/>
      </w:pPr>
      <w:rPr>
        <w:lang w:val="bg-BG" w:eastAsia="en-US" w:bidi="ar-SA"/>
      </w:rPr>
    </w:lvl>
    <w:lvl w:ilvl="2" w:tplc="23D40764">
      <w:numFmt w:val="bullet"/>
      <w:lvlText w:val="•"/>
      <w:lvlJc w:val="left"/>
      <w:pPr>
        <w:ind w:left="1957" w:hanging="341"/>
      </w:pPr>
      <w:rPr>
        <w:lang w:val="bg-BG" w:eastAsia="en-US" w:bidi="ar-SA"/>
      </w:rPr>
    </w:lvl>
    <w:lvl w:ilvl="3" w:tplc="CD282BD6">
      <w:numFmt w:val="bullet"/>
      <w:lvlText w:val="•"/>
      <w:lvlJc w:val="left"/>
      <w:pPr>
        <w:ind w:left="2875" w:hanging="341"/>
      </w:pPr>
      <w:rPr>
        <w:lang w:val="bg-BG" w:eastAsia="en-US" w:bidi="ar-SA"/>
      </w:rPr>
    </w:lvl>
    <w:lvl w:ilvl="4" w:tplc="3ADEA914">
      <w:numFmt w:val="bullet"/>
      <w:lvlText w:val="•"/>
      <w:lvlJc w:val="left"/>
      <w:pPr>
        <w:ind w:left="3794" w:hanging="341"/>
      </w:pPr>
      <w:rPr>
        <w:lang w:val="bg-BG" w:eastAsia="en-US" w:bidi="ar-SA"/>
      </w:rPr>
    </w:lvl>
    <w:lvl w:ilvl="5" w:tplc="0574ABF8">
      <w:numFmt w:val="bullet"/>
      <w:lvlText w:val="•"/>
      <w:lvlJc w:val="left"/>
      <w:pPr>
        <w:ind w:left="4713" w:hanging="341"/>
      </w:pPr>
      <w:rPr>
        <w:lang w:val="bg-BG" w:eastAsia="en-US" w:bidi="ar-SA"/>
      </w:rPr>
    </w:lvl>
    <w:lvl w:ilvl="6" w:tplc="D6F2C12A">
      <w:numFmt w:val="bullet"/>
      <w:lvlText w:val="•"/>
      <w:lvlJc w:val="left"/>
      <w:pPr>
        <w:ind w:left="5631" w:hanging="341"/>
      </w:pPr>
      <w:rPr>
        <w:lang w:val="bg-BG" w:eastAsia="en-US" w:bidi="ar-SA"/>
      </w:rPr>
    </w:lvl>
    <w:lvl w:ilvl="7" w:tplc="FD5445C2">
      <w:numFmt w:val="bullet"/>
      <w:lvlText w:val="•"/>
      <w:lvlJc w:val="left"/>
      <w:pPr>
        <w:ind w:left="6550" w:hanging="341"/>
      </w:pPr>
      <w:rPr>
        <w:lang w:val="bg-BG" w:eastAsia="en-US" w:bidi="ar-SA"/>
      </w:rPr>
    </w:lvl>
    <w:lvl w:ilvl="8" w:tplc="A0402988">
      <w:numFmt w:val="bullet"/>
      <w:lvlText w:val="•"/>
      <w:lvlJc w:val="left"/>
      <w:pPr>
        <w:ind w:left="7469" w:hanging="341"/>
      </w:pPr>
      <w:rPr>
        <w:lang w:val="bg-BG" w:eastAsia="en-US" w:bidi="ar-SA"/>
      </w:rPr>
    </w:lvl>
  </w:abstractNum>
  <w:abstractNum w:abstractNumId="10" w15:restartNumberingAfterBreak="0">
    <w:nsid w:val="203663F3"/>
    <w:multiLevelType w:val="hybridMultilevel"/>
    <w:tmpl w:val="5FD013C4"/>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1" w15:restartNumberingAfterBreak="0">
    <w:nsid w:val="20EE0561"/>
    <w:multiLevelType w:val="hybridMultilevel"/>
    <w:tmpl w:val="25D01E44"/>
    <w:lvl w:ilvl="0" w:tplc="930C9F3C">
      <w:numFmt w:val="bullet"/>
      <w:lvlText w:val="-"/>
      <w:lvlJc w:val="left"/>
      <w:pPr>
        <w:ind w:left="116" w:hanging="188"/>
      </w:pPr>
      <w:rPr>
        <w:rFonts w:ascii="Times New Roman" w:eastAsia="Times New Roman" w:hAnsi="Times New Roman" w:cs="Times New Roman" w:hint="default"/>
        <w:b w:val="0"/>
        <w:bCs w:val="0"/>
        <w:i w:val="0"/>
        <w:iCs w:val="0"/>
        <w:w w:val="99"/>
        <w:sz w:val="24"/>
        <w:szCs w:val="24"/>
        <w:lang w:val="bg-BG" w:eastAsia="en-US" w:bidi="ar-SA"/>
      </w:rPr>
    </w:lvl>
    <w:lvl w:ilvl="1" w:tplc="5534FC1E">
      <w:numFmt w:val="bullet"/>
      <w:lvlText w:val="•"/>
      <w:lvlJc w:val="left"/>
      <w:pPr>
        <w:ind w:left="1038" w:hanging="188"/>
      </w:pPr>
      <w:rPr>
        <w:lang w:val="bg-BG" w:eastAsia="en-US" w:bidi="ar-SA"/>
      </w:rPr>
    </w:lvl>
    <w:lvl w:ilvl="2" w:tplc="B6CE74DE">
      <w:numFmt w:val="bullet"/>
      <w:lvlText w:val="•"/>
      <w:lvlJc w:val="left"/>
      <w:pPr>
        <w:ind w:left="1957" w:hanging="188"/>
      </w:pPr>
      <w:rPr>
        <w:lang w:val="bg-BG" w:eastAsia="en-US" w:bidi="ar-SA"/>
      </w:rPr>
    </w:lvl>
    <w:lvl w:ilvl="3" w:tplc="CC8472F4">
      <w:numFmt w:val="bullet"/>
      <w:lvlText w:val="•"/>
      <w:lvlJc w:val="left"/>
      <w:pPr>
        <w:ind w:left="2875" w:hanging="188"/>
      </w:pPr>
      <w:rPr>
        <w:lang w:val="bg-BG" w:eastAsia="en-US" w:bidi="ar-SA"/>
      </w:rPr>
    </w:lvl>
    <w:lvl w:ilvl="4" w:tplc="5F580CA6">
      <w:numFmt w:val="bullet"/>
      <w:lvlText w:val="•"/>
      <w:lvlJc w:val="left"/>
      <w:pPr>
        <w:ind w:left="3794" w:hanging="188"/>
      </w:pPr>
      <w:rPr>
        <w:lang w:val="bg-BG" w:eastAsia="en-US" w:bidi="ar-SA"/>
      </w:rPr>
    </w:lvl>
    <w:lvl w:ilvl="5" w:tplc="B58EBEC4">
      <w:numFmt w:val="bullet"/>
      <w:lvlText w:val="•"/>
      <w:lvlJc w:val="left"/>
      <w:pPr>
        <w:ind w:left="4713" w:hanging="188"/>
      </w:pPr>
      <w:rPr>
        <w:lang w:val="bg-BG" w:eastAsia="en-US" w:bidi="ar-SA"/>
      </w:rPr>
    </w:lvl>
    <w:lvl w:ilvl="6" w:tplc="F596071C">
      <w:numFmt w:val="bullet"/>
      <w:lvlText w:val="•"/>
      <w:lvlJc w:val="left"/>
      <w:pPr>
        <w:ind w:left="5631" w:hanging="188"/>
      </w:pPr>
      <w:rPr>
        <w:lang w:val="bg-BG" w:eastAsia="en-US" w:bidi="ar-SA"/>
      </w:rPr>
    </w:lvl>
    <w:lvl w:ilvl="7" w:tplc="038ECE62">
      <w:numFmt w:val="bullet"/>
      <w:lvlText w:val="•"/>
      <w:lvlJc w:val="left"/>
      <w:pPr>
        <w:ind w:left="6550" w:hanging="188"/>
      </w:pPr>
      <w:rPr>
        <w:lang w:val="bg-BG" w:eastAsia="en-US" w:bidi="ar-SA"/>
      </w:rPr>
    </w:lvl>
    <w:lvl w:ilvl="8" w:tplc="0F603C52">
      <w:numFmt w:val="bullet"/>
      <w:lvlText w:val="•"/>
      <w:lvlJc w:val="left"/>
      <w:pPr>
        <w:ind w:left="7469" w:hanging="188"/>
      </w:pPr>
      <w:rPr>
        <w:lang w:val="bg-BG" w:eastAsia="en-US" w:bidi="ar-SA"/>
      </w:rPr>
    </w:lvl>
  </w:abstractNum>
  <w:abstractNum w:abstractNumId="12" w15:restartNumberingAfterBreak="0">
    <w:nsid w:val="2C852340"/>
    <w:multiLevelType w:val="hybridMultilevel"/>
    <w:tmpl w:val="0F86E460"/>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3" w15:restartNumberingAfterBreak="0">
    <w:nsid w:val="2F24437B"/>
    <w:multiLevelType w:val="hybridMultilevel"/>
    <w:tmpl w:val="F9C6A8D0"/>
    <w:lvl w:ilvl="0" w:tplc="A51A7A62">
      <w:start w:val="1"/>
      <w:numFmt w:val="decimal"/>
      <w:lvlText w:val="%1."/>
      <w:lvlJc w:val="left"/>
      <w:pPr>
        <w:ind w:left="1076" w:hanging="240"/>
      </w:pPr>
      <w:rPr>
        <w:rFonts w:ascii="Times New Roman" w:eastAsia="Times New Roman" w:hAnsi="Times New Roman" w:cs="Times New Roman" w:hint="default"/>
        <w:b w:val="0"/>
        <w:bCs w:val="0"/>
        <w:i w:val="0"/>
        <w:iCs w:val="0"/>
        <w:w w:val="100"/>
        <w:sz w:val="24"/>
        <w:szCs w:val="24"/>
        <w:lang w:val="bg-BG" w:eastAsia="en-US" w:bidi="ar-SA"/>
      </w:rPr>
    </w:lvl>
    <w:lvl w:ilvl="1" w:tplc="72BE70B2">
      <w:numFmt w:val="bullet"/>
      <w:lvlText w:val="•"/>
      <w:lvlJc w:val="left"/>
      <w:pPr>
        <w:ind w:left="1902" w:hanging="240"/>
      </w:pPr>
      <w:rPr>
        <w:lang w:val="bg-BG" w:eastAsia="en-US" w:bidi="ar-SA"/>
      </w:rPr>
    </w:lvl>
    <w:lvl w:ilvl="2" w:tplc="E306066C">
      <w:numFmt w:val="bullet"/>
      <w:lvlText w:val="•"/>
      <w:lvlJc w:val="left"/>
      <w:pPr>
        <w:ind w:left="2725" w:hanging="240"/>
      </w:pPr>
      <w:rPr>
        <w:lang w:val="bg-BG" w:eastAsia="en-US" w:bidi="ar-SA"/>
      </w:rPr>
    </w:lvl>
    <w:lvl w:ilvl="3" w:tplc="AFEEDD22">
      <w:numFmt w:val="bullet"/>
      <w:lvlText w:val="•"/>
      <w:lvlJc w:val="left"/>
      <w:pPr>
        <w:ind w:left="3547" w:hanging="240"/>
      </w:pPr>
      <w:rPr>
        <w:lang w:val="bg-BG" w:eastAsia="en-US" w:bidi="ar-SA"/>
      </w:rPr>
    </w:lvl>
    <w:lvl w:ilvl="4" w:tplc="EB769586">
      <w:numFmt w:val="bullet"/>
      <w:lvlText w:val="•"/>
      <w:lvlJc w:val="left"/>
      <w:pPr>
        <w:ind w:left="4370" w:hanging="240"/>
      </w:pPr>
      <w:rPr>
        <w:lang w:val="bg-BG" w:eastAsia="en-US" w:bidi="ar-SA"/>
      </w:rPr>
    </w:lvl>
    <w:lvl w:ilvl="5" w:tplc="E0CE0036">
      <w:numFmt w:val="bullet"/>
      <w:lvlText w:val="•"/>
      <w:lvlJc w:val="left"/>
      <w:pPr>
        <w:ind w:left="5193" w:hanging="240"/>
      </w:pPr>
      <w:rPr>
        <w:lang w:val="bg-BG" w:eastAsia="en-US" w:bidi="ar-SA"/>
      </w:rPr>
    </w:lvl>
    <w:lvl w:ilvl="6" w:tplc="8AC87AAA">
      <w:numFmt w:val="bullet"/>
      <w:lvlText w:val="•"/>
      <w:lvlJc w:val="left"/>
      <w:pPr>
        <w:ind w:left="6015" w:hanging="240"/>
      </w:pPr>
      <w:rPr>
        <w:lang w:val="bg-BG" w:eastAsia="en-US" w:bidi="ar-SA"/>
      </w:rPr>
    </w:lvl>
    <w:lvl w:ilvl="7" w:tplc="3E84DF64">
      <w:numFmt w:val="bullet"/>
      <w:lvlText w:val="•"/>
      <w:lvlJc w:val="left"/>
      <w:pPr>
        <w:ind w:left="6838" w:hanging="240"/>
      </w:pPr>
      <w:rPr>
        <w:lang w:val="bg-BG" w:eastAsia="en-US" w:bidi="ar-SA"/>
      </w:rPr>
    </w:lvl>
    <w:lvl w:ilvl="8" w:tplc="8FFE79C2">
      <w:numFmt w:val="bullet"/>
      <w:lvlText w:val="•"/>
      <w:lvlJc w:val="left"/>
      <w:pPr>
        <w:ind w:left="7661" w:hanging="240"/>
      </w:pPr>
      <w:rPr>
        <w:lang w:val="bg-BG" w:eastAsia="en-US" w:bidi="ar-SA"/>
      </w:rPr>
    </w:lvl>
  </w:abstractNum>
  <w:abstractNum w:abstractNumId="14" w15:restartNumberingAfterBreak="0">
    <w:nsid w:val="33C95427"/>
    <w:multiLevelType w:val="hybridMultilevel"/>
    <w:tmpl w:val="4E86E128"/>
    <w:lvl w:ilvl="0" w:tplc="49B89EDE">
      <w:start w:val="2"/>
      <w:numFmt w:val="decimal"/>
      <w:lvlText w:val="(%1)"/>
      <w:lvlJc w:val="left"/>
      <w:pPr>
        <w:ind w:left="116" w:hanging="420"/>
      </w:pPr>
      <w:rPr>
        <w:rFonts w:ascii="Times New Roman" w:eastAsia="Times New Roman" w:hAnsi="Times New Roman" w:cs="Times New Roman" w:hint="default"/>
        <w:b w:val="0"/>
        <w:bCs w:val="0"/>
        <w:i w:val="0"/>
        <w:iCs w:val="0"/>
        <w:w w:val="100"/>
        <w:sz w:val="24"/>
        <w:szCs w:val="24"/>
        <w:lang w:val="bg-BG" w:eastAsia="en-US" w:bidi="ar-SA"/>
      </w:rPr>
    </w:lvl>
    <w:lvl w:ilvl="1" w:tplc="294A4E7C">
      <w:numFmt w:val="bullet"/>
      <w:lvlText w:val="•"/>
      <w:lvlJc w:val="left"/>
      <w:pPr>
        <w:ind w:left="1038" w:hanging="420"/>
      </w:pPr>
      <w:rPr>
        <w:lang w:val="bg-BG" w:eastAsia="en-US" w:bidi="ar-SA"/>
      </w:rPr>
    </w:lvl>
    <w:lvl w:ilvl="2" w:tplc="6C58C7AE">
      <w:numFmt w:val="bullet"/>
      <w:lvlText w:val="•"/>
      <w:lvlJc w:val="left"/>
      <w:pPr>
        <w:ind w:left="1957" w:hanging="420"/>
      </w:pPr>
      <w:rPr>
        <w:lang w:val="bg-BG" w:eastAsia="en-US" w:bidi="ar-SA"/>
      </w:rPr>
    </w:lvl>
    <w:lvl w:ilvl="3" w:tplc="15B89118">
      <w:numFmt w:val="bullet"/>
      <w:lvlText w:val="•"/>
      <w:lvlJc w:val="left"/>
      <w:pPr>
        <w:ind w:left="2875" w:hanging="420"/>
      </w:pPr>
      <w:rPr>
        <w:lang w:val="bg-BG" w:eastAsia="en-US" w:bidi="ar-SA"/>
      </w:rPr>
    </w:lvl>
    <w:lvl w:ilvl="4" w:tplc="B31CB4D0">
      <w:numFmt w:val="bullet"/>
      <w:lvlText w:val="•"/>
      <w:lvlJc w:val="left"/>
      <w:pPr>
        <w:ind w:left="3794" w:hanging="420"/>
      </w:pPr>
      <w:rPr>
        <w:lang w:val="bg-BG" w:eastAsia="en-US" w:bidi="ar-SA"/>
      </w:rPr>
    </w:lvl>
    <w:lvl w:ilvl="5" w:tplc="29C00948">
      <w:numFmt w:val="bullet"/>
      <w:lvlText w:val="•"/>
      <w:lvlJc w:val="left"/>
      <w:pPr>
        <w:ind w:left="4713" w:hanging="420"/>
      </w:pPr>
      <w:rPr>
        <w:lang w:val="bg-BG" w:eastAsia="en-US" w:bidi="ar-SA"/>
      </w:rPr>
    </w:lvl>
    <w:lvl w:ilvl="6" w:tplc="86A4CD4E">
      <w:numFmt w:val="bullet"/>
      <w:lvlText w:val="•"/>
      <w:lvlJc w:val="left"/>
      <w:pPr>
        <w:ind w:left="5631" w:hanging="420"/>
      </w:pPr>
      <w:rPr>
        <w:lang w:val="bg-BG" w:eastAsia="en-US" w:bidi="ar-SA"/>
      </w:rPr>
    </w:lvl>
    <w:lvl w:ilvl="7" w:tplc="CF322F62">
      <w:numFmt w:val="bullet"/>
      <w:lvlText w:val="•"/>
      <w:lvlJc w:val="left"/>
      <w:pPr>
        <w:ind w:left="6550" w:hanging="420"/>
      </w:pPr>
      <w:rPr>
        <w:lang w:val="bg-BG" w:eastAsia="en-US" w:bidi="ar-SA"/>
      </w:rPr>
    </w:lvl>
    <w:lvl w:ilvl="8" w:tplc="459CDF00">
      <w:numFmt w:val="bullet"/>
      <w:lvlText w:val="•"/>
      <w:lvlJc w:val="left"/>
      <w:pPr>
        <w:ind w:left="7469" w:hanging="420"/>
      </w:pPr>
      <w:rPr>
        <w:lang w:val="bg-BG" w:eastAsia="en-US" w:bidi="ar-SA"/>
      </w:rPr>
    </w:lvl>
  </w:abstractNum>
  <w:abstractNum w:abstractNumId="15" w15:restartNumberingAfterBreak="0">
    <w:nsid w:val="33E802E0"/>
    <w:multiLevelType w:val="hybridMultilevel"/>
    <w:tmpl w:val="DF1279F6"/>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6" w15:restartNumberingAfterBreak="0">
    <w:nsid w:val="35B81A0F"/>
    <w:multiLevelType w:val="hybridMultilevel"/>
    <w:tmpl w:val="AF6C4D80"/>
    <w:lvl w:ilvl="0" w:tplc="CE3E9FD0">
      <w:start w:val="1"/>
      <w:numFmt w:val="decimal"/>
      <w:lvlText w:val="%1."/>
      <w:lvlJc w:val="left"/>
      <w:pPr>
        <w:ind w:left="1117" w:hanging="360"/>
      </w:pPr>
      <w:rPr>
        <w:rFonts w:ascii="Times New Roman" w:eastAsia="Times New Roman" w:hAnsi="Times New Roman" w:cs="Times New Roman"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7" w15:restartNumberingAfterBreak="0">
    <w:nsid w:val="381943C8"/>
    <w:multiLevelType w:val="hybridMultilevel"/>
    <w:tmpl w:val="5546F7EE"/>
    <w:lvl w:ilvl="0" w:tplc="AE384C00">
      <w:start w:val="2"/>
      <w:numFmt w:val="decimal"/>
      <w:lvlText w:val="(%1)"/>
      <w:lvlJc w:val="left"/>
      <w:pPr>
        <w:ind w:left="720" w:hanging="360"/>
      </w:pPr>
      <w:rPr>
        <w:rFonts w:ascii="Times New Roman" w:eastAsia="Times New Roman" w:hAnsi="Times New Roman" w:cs="Times New Roman" w:hint="default"/>
        <w:b w:val="0"/>
        <w:bCs w:val="0"/>
        <w:i w:val="0"/>
        <w:iCs w:val="0"/>
        <w:w w:val="100"/>
        <w:sz w:val="24"/>
        <w:szCs w:val="24"/>
        <w:lang w:val="bg-BG" w:eastAsia="en-US" w:bidi="ar-SA"/>
      </w:rPr>
    </w:lvl>
    <w:lvl w:ilvl="1" w:tplc="0409000F">
      <w:start w:val="1"/>
      <w:numFmt w:val="decimal"/>
      <w:lvlText w:val="%2."/>
      <w:lvlJc w:val="left"/>
      <w:pPr>
        <w:ind w:left="1440" w:hanging="360"/>
      </w:pPr>
      <w:rPr>
        <w:b w:val="0"/>
        <w:bCs w:val="0"/>
        <w:i w:val="0"/>
        <w:iCs w:val="0"/>
        <w:w w:val="100"/>
        <w:sz w:val="24"/>
        <w:szCs w:val="24"/>
        <w:lang w:val="bg-BG" w:eastAsia="en-US" w:bidi="ar-SA"/>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E255FEA"/>
    <w:multiLevelType w:val="hybridMultilevel"/>
    <w:tmpl w:val="EEB89CA4"/>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C65004"/>
    <w:multiLevelType w:val="hybridMultilevel"/>
    <w:tmpl w:val="E438DB58"/>
    <w:lvl w:ilvl="0" w:tplc="49162736">
      <w:start w:val="2"/>
      <w:numFmt w:val="decimal"/>
      <w:lvlText w:val="(%1)"/>
      <w:lvlJc w:val="left"/>
      <w:pPr>
        <w:ind w:left="116" w:hanging="435"/>
      </w:pPr>
      <w:rPr>
        <w:rFonts w:ascii="Times New Roman" w:eastAsia="Times New Roman" w:hAnsi="Times New Roman" w:cs="Times New Roman" w:hint="default"/>
        <w:b w:val="0"/>
        <w:bCs w:val="0"/>
        <w:i w:val="0"/>
        <w:iCs w:val="0"/>
        <w:w w:val="100"/>
        <w:sz w:val="24"/>
        <w:szCs w:val="24"/>
        <w:lang w:val="bg-BG" w:eastAsia="en-US" w:bidi="ar-SA"/>
      </w:rPr>
    </w:lvl>
    <w:lvl w:ilvl="1" w:tplc="0409000F">
      <w:start w:val="1"/>
      <w:numFmt w:val="decimal"/>
      <w:lvlText w:val="%2."/>
      <w:lvlJc w:val="left"/>
      <w:pPr>
        <w:ind w:left="116" w:hanging="140"/>
      </w:pPr>
      <w:rPr>
        <w:b w:val="0"/>
        <w:bCs w:val="0"/>
        <w:i w:val="0"/>
        <w:iCs w:val="0"/>
        <w:w w:val="99"/>
        <w:sz w:val="24"/>
        <w:szCs w:val="24"/>
        <w:lang w:val="bg-BG" w:eastAsia="en-US" w:bidi="ar-SA"/>
      </w:rPr>
    </w:lvl>
    <w:lvl w:ilvl="2" w:tplc="0409000F">
      <w:start w:val="1"/>
      <w:numFmt w:val="decimal"/>
      <w:lvlText w:val="%3."/>
      <w:lvlJc w:val="left"/>
      <w:pPr>
        <w:ind w:left="1957" w:hanging="140"/>
      </w:pPr>
      <w:rPr>
        <w:lang w:val="bg-BG" w:eastAsia="en-US" w:bidi="ar-SA"/>
      </w:rPr>
    </w:lvl>
    <w:lvl w:ilvl="3" w:tplc="59161DD2">
      <w:numFmt w:val="bullet"/>
      <w:lvlText w:val="•"/>
      <w:lvlJc w:val="left"/>
      <w:pPr>
        <w:ind w:left="2875" w:hanging="140"/>
      </w:pPr>
      <w:rPr>
        <w:lang w:val="bg-BG" w:eastAsia="en-US" w:bidi="ar-SA"/>
      </w:rPr>
    </w:lvl>
    <w:lvl w:ilvl="4" w:tplc="8C5AEFE8">
      <w:numFmt w:val="bullet"/>
      <w:lvlText w:val="•"/>
      <w:lvlJc w:val="left"/>
      <w:pPr>
        <w:ind w:left="3794" w:hanging="140"/>
      </w:pPr>
      <w:rPr>
        <w:lang w:val="bg-BG" w:eastAsia="en-US" w:bidi="ar-SA"/>
      </w:rPr>
    </w:lvl>
    <w:lvl w:ilvl="5" w:tplc="5BA08F1A">
      <w:numFmt w:val="bullet"/>
      <w:lvlText w:val="•"/>
      <w:lvlJc w:val="left"/>
      <w:pPr>
        <w:ind w:left="4713" w:hanging="140"/>
      </w:pPr>
      <w:rPr>
        <w:lang w:val="bg-BG" w:eastAsia="en-US" w:bidi="ar-SA"/>
      </w:rPr>
    </w:lvl>
    <w:lvl w:ilvl="6" w:tplc="5AD29F5C">
      <w:numFmt w:val="bullet"/>
      <w:lvlText w:val="•"/>
      <w:lvlJc w:val="left"/>
      <w:pPr>
        <w:ind w:left="5631" w:hanging="140"/>
      </w:pPr>
      <w:rPr>
        <w:lang w:val="bg-BG" w:eastAsia="en-US" w:bidi="ar-SA"/>
      </w:rPr>
    </w:lvl>
    <w:lvl w:ilvl="7" w:tplc="30269AFE">
      <w:numFmt w:val="bullet"/>
      <w:lvlText w:val="•"/>
      <w:lvlJc w:val="left"/>
      <w:pPr>
        <w:ind w:left="6550" w:hanging="140"/>
      </w:pPr>
      <w:rPr>
        <w:lang w:val="bg-BG" w:eastAsia="en-US" w:bidi="ar-SA"/>
      </w:rPr>
    </w:lvl>
    <w:lvl w:ilvl="8" w:tplc="76B21452">
      <w:numFmt w:val="bullet"/>
      <w:lvlText w:val="•"/>
      <w:lvlJc w:val="left"/>
      <w:pPr>
        <w:ind w:left="7469" w:hanging="140"/>
      </w:pPr>
      <w:rPr>
        <w:lang w:val="bg-BG" w:eastAsia="en-US" w:bidi="ar-SA"/>
      </w:rPr>
    </w:lvl>
  </w:abstractNum>
  <w:abstractNum w:abstractNumId="20" w15:restartNumberingAfterBreak="0">
    <w:nsid w:val="40B75F32"/>
    <w:multiLevelType w:val="hybridMultilevel"/>
    <w:tmpl w:val="B4B27F5C"/>
    <w:lvl w:ilvl="0" w:tplc="84F65720">
      <w:start w:val="1"/>
      <w:numFmt w:val="decimal"/>
      <w:lvlText w:val="%1."/>
      <w:lvlJc w:val="left"/>
      <w:pPr>
        <w:ind w:left="469" w:hanging="353"/>
      </w:pPr>
      <w:rPr>
        <w:rFonts w:ascii="Times New Roman" w:eastAsia="Times New Roman" w:hAnsi="Times New Roman" w:cs="Times New Roman" w:hint="default"/>
        <w:b w:val="0"/>
        <w:bCs w:val="0"/>
        <w:i w:val="0"/>
        <w:iCs w:val="0"/>
        <w:w w:val="100"/>
        <w:sz w:val="24"/>
        <w:szCs w:val="24"/>
        <w:lang w:val="bg-BG" w:eastAsia="en-US" w:bidi="ar-SA"/>
      </w:rPr>
    </w:lvl>
    <w:lvl w:ilvl="1" w:tplc="CEF66E88">
      <w:numFmt w:val="bullet"/>
      <w:lvlText w:val="•"/>
      <w:lvlJc w:val="left"/>
      <w:pPr>
        <w:ind w:left="1272" w:hanging="353"/>
      </w:pPr>
      <w:rPr>
        <w:lang w:val="bg-BG" w:eastAsia="en-US" w:bidi="ar-SA"/>
      </w:rPr>
    </w:lvl>
    <w:lvl w:ilvl="2" w:tplc="BB1E253C">
      <w:numFmt w:val="bullet"/>
      <w:lvlText w:val="•"/>
      <w:lvlJc w:val="left"/>
      <w:pPr>
        <w:ind w:left="2085" w:hanging="353"/>
      </w:pPr>
      <w:rPr>
        <w:lang w:val="bg-BG" w:eastAsia="en-US" w:bidi="ar-SA"/>
      </w:rPr>
    </w:lvl>
    <w:lvl w:ilvl="3" w:tplc="B5C6E1D4">
      <w:numFmt w:val="bullet"/>
      <w:lvlText w:val="•"/>
      <w:lvlJc w:val="left"/>
      <w:pPr>
        <w:ind w:left="2897" w:hanging="353"/>
      </w:pPr>
      <w:rPr>
        <w:lang w:val="bg-BG" w:eastAsia="en-US" w:bidi="ar-SA"/>
      </w:rPr>
    </w:lvl>
    <w:lvl w:ilvl="4" w:tplc="38A21BA4">
      <w:numFmt w:val="bullet"/>
      <w:lvlText w:val="•"/>
      <w:lvlJc w:val="left"/>
      <w:pPr>
        <w:ind w:left="3710" w:hanging="353"/>
      </w:pPr>
      <w:rPr>
        <w:lang w:val="bg-BG" w:eastAsia="en-US" w:bidi="ar-SA"/>
      </w:rPr>
    </w:lvl>
    <w:lvl w:ilvl="5" w:tplc="D41CB6B4">
      <w:numFmt w:val="bullet"/>
      <w:lvlText w:val="•"/>
      <w:lvlJc w:val="left"/>
      <w:pPr>
        <w:ind w:left="4523" w:hanging="353"/>
      </w:pPr>
      <w:rPr>
        <w:lang w:val="bg-BG" w:eastAsia="en-US" w:bidi="ar-SA"/>
      </w:rPr>
    </w:lvl>
    <w:lvl w:ilvl="6" w:tplc="BA34D4F4">
      <w:numFmt w:val="bullet"/>
      <w:lvlText w:val="•"/>
      <w:lvlJc w:val="left"/>
      <w:pPr>
        <w:ind w:left="5335" w:hanging="353"/>
      </w:pPr>
      <w:rPr>
        <w:lang w:val="bg-BG" w:eastAsia="en-US" w:bidi="ar-SA"/>
      </w:rPr>
    </w:lvl>
    <w:lvl w:ilvl="7" w:tplc="533A5822">
      <w:numFmt w:val="bullet"/>
      <w:lvlText w:val="•"/>
      <w:lvlJc w:val="left"/>
      <w:pPr>
        <w:ind w:left="6148" w:hanging="353"/>
      </w:pPr>
      <w:rPr>
        <w:lang w:val="bg-BG" w:eastAsia="en-US" w:bidi="ar-SA"/>
      </w:rPr>
    </w:lvl>
    <w:lvl w:ilvl="8" w:tplc="67E4FAF2">
      <w:numFmt w:val="bullet"/>
      <w:lvlText w:val="•"/>
      <w:lvlJc w:val="left"/>
      <w:pPr>
        <w:ind w:left="6961" w:hanging="353"/>
      </w:pPr>
      <w:rPr>
        <w:lang w:val="bg-BG" w:eastAsia="en-US" w:bidi="ar-SA"/>
      </w:rPr>
    </w:lvl>
  </w:abstractNum>
  <w:abstractNum w:abstractNumId="21" w15:restartNumberingAfterBreak="0">
    <w:nsid w:val="42336D60"/>
    <w:multiLevelType w:val="multilevel"/>
    <w:tmpl w:val="B4744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A6483F"/>
    <w:multiLevelType w:val="hybridMultilevel"/>
    <w:tmpl w:val="BB4241D4"/>
    <w:lvl w:ilvl="0" w:tplc="AE384C00">
      <w:start w:val="2"/>
      <w:numFmt w:val="decimal"/>
      <w:lvlText w:val="(%1)"/>
      <w:lvlJc w:val="left"/>
      <w:pPr>
        <w:ind w:left="1107" w:hanging="387"/>
      </w:pPr>
      <w:rPr>
        <w:rFonts w:ascii="Times New Roman" w:eastAsia="Times New Roman" w:hAnsi="Times New Roman" w:cs="Times New Roman" w:hint="default"/>
        <w:b w:val="0"/>
        <w:bCs w:val="0"/>
        <w:i w:val="0"/>
        <w:iCs w:val="0"/>
        <w:w w:val="100"/>
        <w:sz w:val="24"/>
        <w:szCs w:val="24"/>
        <w:lang w:val="bg-BG" w:eastAsia="en-US" w:bidi="ar-SA"/>
      </w:rPr>
    </w:lvl>
    <w:lvl w:ilvl="1" w:tplc="316EB6DE">
      <w:start w:val="1"/>
      <w:numFmt w:val="decimal"/>
      <w:lvlText w:val="%2."/>
      <w:lvlJc w:val="left"/>
      <w:pPr>
        <w:ind w:left="2069" w:hanging="243"/>
      </w:pPr>
      <w:rPr>
        <w:rFonts w:ascii="Times New Roman" w:eastAsia="Times New Roman" w:hAnsi="Times New Roman" w:cs="Times New Roman" w:hint="default"/>
        <w:b w:val="0"/>
        <w:bCs w:val="0"/>
        <w:i w:val="0"/>
        <w:iCs w:val="0"/>
        <w:w w:val="100"/>
        <w:sz w:val="24"/>
        <w:szCs w:val="24"/>
        <w:lang w:val="bg-BG" w:eastAsia="en-US" w:bidi="ar-SA"/>
      </w:rPr>
    </w:lvl>
    <w:lvl w:ilvl="2" w:tplc="D340CB98">
      <w:numFmt w:val="bullet"/>
      <w:lvlText w:val="•"/>
      <w:lvlJc w:val="left"/>
      <w:pPr>
        <w:ind w:left="2985" w:hanging="243"/>
      </w:pPr>
      <w:rPr>
        <w:lang w:val="bg-BG" w:eastAsia="en-US" w:bidi="ar-SA"/>
      </w:rPr>
    </w:lvl>
    <w:lvl w:ilvl="3" w:tplc="14569C1C">
      <w:numFmt w:val="bullet"/>
      <w:lvlText w:val="•"/>
      <w:lvlJc w:val="left"/>
      <w:pPr>
        <w:ind w:left="3899" w:hanging="243"/>
      </w:pPr>
      <w:rPr>
        <w:lang w:val="bg-BG" w:eastAsia="en-US" w:bidi="ar-SA"/>
      </w:rPr>
    </w:lvl>
    <w:lvl w:ilvl="4" w:tplc="4530C490">
      <w:numFmt w:val="bullet"/>
      <w:lvlText w:val="•"/>
      <w:lvlJc w:val="left"/>
      <w:pPr>
        <w:ind w:left="4813" w:hanging="243"/>
      </w:pPr>
      <w:rPr>
        <w:lang w:val="bg-BG" w:eastAsia="en-US" w:bidi="ar-SA"/>
      </w:rPr>
    </w:lvl>
    <w:lvl w:ilvl="5" w:tplc="8084C326">
      <w:numFmt w:val="bullet"/>
      <w:lvlText w:val="•"/>
      <w:lvlJc w:val="left"/>
      <w:pPr>
        <w:ind w:left="5727" w:hanging="243"/>
      </w:pPr>
      <w:rPr>
        <w:lang w:val="bg-BG" w:eastAsia="en-US" w:bidi="ar-SA"/>
      </w:rPr>
    </w:lvl>
    <w:lvl w:ilvl="6" w:tplc="101C6EA0">
      <w:numFmt w:val="bullet"/>
      <w:lvlText w:val="•"/>
      <w:lvlJc w:val="left"/>
      <w:pPr>
        <w:ind w:left="6641" w:hanging="243"/>
      </w:pPr>
      <w:rPr>
        <w:lang w:val="bg-BG" w:eastAsia="en-US" w:bidi="ar-SA"/>
      </w:rPr>
    </w:lvl>
    <w:lvl w:ilvl="7" w:tplc="7E0C2956">
      <w:numFmt w:val="bullet"/>
      <w:lvlText w:val="•"/>
      <w:lvlJc w:val="left"/>
      <w:pPr>
        <w:ind w:left="7555" w:hanging="243"/>
      </w:pPr>
      <w:rPr>
        <w:lang w:val="bg-BG" w:eastAsia="en-US" w:bidi="ar-SA"/>
      </w:rPr>
    </w:lvl>
    <w:lvl w:ilvl="8" w:tplc="4C9C6382">
      <w:numFmt w:val="bullet"/>
      <w:lvlText w:val="•"/>
      <w:lvlJc w:val="left"/>
      <w:pPr>
        <w:ind w:left="8469" w:hanging="243"/>
      </w:pPr>
      <w:rPr>
        <w:lang w:val="bg-BG" w:eastAsia="en-US" w:bidi="ar-SA"/>
      </w:rPr>
    </w:lvl>
  </w:abstractNum>
  <w:abstractNum w:abstractNumId="23" w15:restartNumberingAfterBreak="0">
    <w:nsid w:val="4B1F1C13"/>
    <w:multiLevelType w:val="hybridMultilevel"/>
    <w:tmpl w:val="6F50CC92"/>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4" w15:restartNumberingAfterBreak="0">
    <w:nsid w:val="4D9A46CF"/>
    <w:multiLevelType w:val="hybridMultilevel"/>
    <w:tmpl w:val="84A669D4"/>
    <w:lvl w:ilvl="0" w:tplc="6ABC314E">
      <w:start w:val="2"/>
      <w:numFmt w:val="decimal"/>
      <w:lvlText w:val="(%1)"/>
      <w:lvlJc w:val="left"/>
      <w:pPr>
        <w:ind w:left="116" w:hanging="406"/>
      </w:pPr>
      <w:rPr>
        <w:rFonts w:ascii="Times New Roman" w:eastAsia="Times New Roman" w:hAnsi="Times New Roman" w:cs="Times New Roman" w:hint="default"/>
        <w:b w:val="0"/>
        <w:bCs w:val="0"/>
        <w:i w:val="0"/>
        <w:iCs w:val="0"/>
        <w:w w:val="100"/>
        <w:sz w:val="24"/>
        <w:szCs w:val="24"/>
        <w:lang w:val="bg-BG" w:eastAsia="en-US" w:bidi="ar-SA"/>
      </w:rPr>
    </w:lvl>
    <w:lvl w:ilvl="1" w:tplc="D23CE53C">
      <w:numFmt w:val="bullet"/>
      <w:lvlText w:val="•"/>
      <w:lvlJc w:val="left"/>
      <w:pPr>
        <w:ind w:left="1038" w:hanging="406"/>
      </w:pPr>
      <w:rPr>
        <w:lang w:val="bg-BG" w:eastAsia="en-US" w:bidi="ar-SA"/>
      </w:rPr>
    </w:lvl>
    <w:lvl w:ilvl="2" w:tplc="E498612C">
      <w:numFmt w:val="bullet"/>
      <w:lvlText w:val="•"/>
      <w:lvlJc w:val="left"/>
      <w:pPr>
        <w:ind w:left="1957" w:hanging="406"/>
      </w:pPr>
      <w:rPr>
        <w:lang w:val="bg-BG" w:eastAsia="en-US" w:bidi="ar-SA"/>
      </w:rPr>
    </w:lvl>
    <w:lvl w:ilvl="3" w:tplc="568CA1E2">
      <w:numFmt w:val="bullet"/>
      <w:lvlText w:val="•"/>
      <w:lvlJc w:val="left"/>
      <w:pPr>
        <w:ind w:left="2875" w:hanging="406"/>
      </w:pPr>
      <w:rPr>
        <w:lang w:val="bg-BG" w:eastAsia="en-US" w:bidi="ar-SA"/>
      </w:rPr>
    </w:lvl>
    <w:lvl w:ilvl="4" w:tplc="E3F00B06">
      <w:numFmt w:val="bullet"/>
      <w:lvlText w:val="•"/>
      <w:lvlJc w:val="left"/>
      <w:pPr>
        <w:ind w:left="3794" w:hanging="406"/>
      </w:pPr>
      <w:rPr>
        <w:lang w:val="bg-BG" w:eastAsia="en-US" w:bidi="ar-SA"/>
      </w:rPr>
    </w:lvl>
    <w:lvl w:ilvl="5" w:tplc="55B0B722">
      <w:numFmt w:val="bullet"/>
      <w:lvlText w:val="•"/>
      <w:lvlJc w:val="left"/>
      <w:pPr>
        <w:ind w:left="4713" w:hanging="406"/>
      </w:pPr>
      <w:rPr>
        <w:lang w:val="bg-BG" w:eastAsia="en-US" w:bidi="ar-SA"/>
      </w:rPr>
    </w:lvl>
    <w:lvl w:ilvl="6" w:tplc="20247294">
      <w:numFmt w:val="bullet"/>
      <w:lvlText w:val="•"/>
      <w:lvlJc w:val="left"/>
      <w:pPr>
        <w:ind w:left="5631" w:hanging="406"/>
      </w:pPr>
      <w:rPr>
        <w:lang w:val="bg-BG" w:eastAsia="en-US" w:bidi="ar-SA"/>
      </w:rPr>
    </w:lvl>
    <w:lvl w:ilvl="7" w:tplc="187A7200">
      <w:numFmt w:val="bullet"/>
      <w:lvlText w:val="•"/>
      <w:lvlJc w:val="left"/>
      <w:pPr>
        <w:ind w:left="6550" w:hanging="406"/>
      </w:pPr>
      <w:rPr>
        <w:lang w:val="bg-BG" w:eastAsia="en-US" w:bidi="ar-SA"/>
      </w:rPr>
    </w:lvl>
    <w:lvl w:ilvl="8" w:tplc="EE24611E">
      <w:numFmt w:val="bullet"/>
      <w:lvlText w:val="•"/>
      <w:lvlJc w:val="left"/>
      <w:pPr>
        <w:ind w:left="7469" w:hanging="406"/>
      </w:pPr>
      <w:rPr>
        <w:lang w:val="bg-BG" w:eastAsia="en-US" w:bidi="ar-SA"/>
      </w:rPr>
    </w:lvl>
  </w:abstractNum>
  <w:abstractNum w:abstractNumId="25" w15:restartNumberingAfterBreak="0">
    <w:nsid w:val="4DCE0D98"/>
    <w:multiLevelType w:val="hybridMultilevel"/>
    <w:tmpl w:val="5AE462B8"/>
    <w:lvl w:ilvl="0" w:tplc="9D600842">
      <w:start w:val="2"/>
      <w:numFmt w:val="decimal"/>
      <w:lvlText w:val="(%1)"/>
      <w:lvlJc w:val="left"/>
      <w:pPr>
        <w:ind w:left="1175" w:hanging="340"/>
      </w:pPr>
      <w:rPr>
        <w:rFonts w:ascii="Times New Roman" w:eastAsia="Times New Roman" w:hAnsi="Times New Roman" w:cs="Times New Roman" w:hint="default"/>
        <w:b w:val="0"/>
        <w:bCs w:val="0"/>
        <w:i w:val="0"/>
        <w:iCs w:val="0"/>
        <w:spacing w:val="-1"/>
        <w:w w:val="99"/>
        <w:sz w:val="24"/>
        <w:szCs w:val="24"/>
        <w:lang w:val="bg-BG" w:eastAsia="en-US" w:bidi="ar-SA"/>
      </w:rPr>
    </w:lvl>
    <w:lvl w:ilvl="1" w:tplc="1C649176">
      <w:start w:val="1"/>
      <w:numFmt w:val="decimal"/>
      <w:lvlText w:val="%2."/>
      <w:lvlJc w:val="left"/>
      <w:pPr>
        <w:ind w:left="116" w:hanging="327"/>
      </w:pPr>
      <w:rPr>
        <w:rFonts w:ascii="Times New Roman" w:eastAsia="Times New Roman" w:hAnsi="Times New Roman" w:cs="Times New Roman" w:hint="default"/>
        <w:b w:val="0"/>
        <w:bCs w:val="0"/>
        <w:i w:val="0"/>
        <w:iCs w:val="0"/>
        <w:w w:val="100"/>
        <w:sz w:val="24"/>
        <w:szCs w:val="24"/>
        <w:lang w:val="bg-BG" w:eastAsia="en-US" w:bidi="ar-SA"/>
      </w:rPr>
    </w:lvl>
    <w:lvl w:ilvl="2" w:tplc="D04ECD70">
      <w:numFmt w:val="bullet"/>
      <w:lvlText w:val="•"/>
      <w:lvlJc w:val="left"/>
      <w:pPr>
        <w:ind w:left="1200" w:hanging="327"/>
      </w:pPr>
      <w:rPr>
        <w:lang w:val="bg-BG" w:eastAsia="en-US" w:bidi="ar-SA"/>
      </w:rPr>
    </w:lvl>
    <w:lvl w:ilvl="3" w:tplc="D3006384">
      <w:numFmt w:val="bullet"/>
      <w:lvlText w:val="•"/>
      <w:lvlJc w:val="left"/>
      <w:pPr>
        <w:ind w:left="2213" w:hanging="327"/>
      </w:pPr>
      <w:rPr>
        <w:lang w:val="bg-BG" w:eastAsia="en-US" w:bidi="ar-SA"/>
      </w:rPr>
    </w:lvl>
    <w:lvl w:ilvl="4" w:tplc="229C1458">
      <w:numFmt w:val="bullet"/>
      <w:lvlText w:val="•"/>
      <w:lvlJc w:val="left"/>
      <w:pPr>
        <w:ind w:left="3226" w:hanging="327"/>
      </w:pPr>
      <w:rPr>
        <w:lang w:val="bg-BG" w:eastAsia="en-US" w:bidi="ar-SA"/>
      </w:rPr>
    </w:lvl>
    <w:lvl w:ilvl="5" w:tplc="BFDA942A">
      <w:numFmt w:val="bullet"/>
      <w:lvlText w:val="•"/>
      <w:lvlJc w:val="left"/>
      <w:pPr>
        <w:ind w:left="4239" w:hanging="327"/>
      </w:pPr>
      <w:rPr>
        <w:lang w:val="bg-BG" w:eastAsia="en-US" w:bidi="ar-SA"/>
      </w:rPr>
    </w:lvl>
    <w:lvl w:ilvl="6" w:tplc="A4943112">
      <w:numFmt w:val="bullet"/>
      <w:lvlText w:val="•"/>
      <w:lvlJc w:val="left"/>
      <w:pPr>
        <w:ind w:left="5253" w:hanging="327"/>
      </w:pPr>
      <w:rPr>
        <w:lang w:val="bg-BG" w:eastAsia="en-US" w:bidi="ar-SA"/>
      </w:rPr>
    </w:lvl>
    <w:lvl w:ilvl="7" w:tplc="0D7CBF86">
      <w:numFmt w:val="bullet"/>
      <w:lvlText w:val="•"/>
      <w:lvlJc w:val="left"/>
      <w:pPr>
        <w:ind w:left="6266" w:hanging="327"/>
      </w:pPr>
      <w:rPr>
        <w:lang w:val="bg-BG" w:eastAsia="en-US" w:bidi="ar-SA"/>
      </w:rPr>
    </w:lvl>
    <w:lvl w:ilvl="8" w:tplc="08C013F4">
      <w:numFmt w:val="bullet"/>
      <w:lvlText w:val="•"/>
      <w:lvlJc w:val="left"/>
      <w:pPr>
        <w:ind w:left="7279" w:hanging="327"/>
      </w:pPr>
      <w:rPr>
        <w:lang w:val="bg-BG" w:eastAsia="en-US" w:bidi="ar-SA"/>
      </w:rPr>
    </w:lvl>
  </w:abstractNum>
  <w:abstractNum w:abstractNumId="26" w15:restartNumberingAfterBreak="0">
    <w:nsid w:val="54311CA1"/>
    <w:multiLevelType w:val="hybridMultilevel"/>
    <w:tmpl w:val="035EA35E"/>
    <w:lvl w:ilvl="0" w:tplc="DFFA258C">
      <w:start w:val="2"/>
      <w:numFmt w:val="decimal"/>
      <w:lvlText w:val="(%1)"/>
      <w:lvlJc w:val="left"/>
      <w:pPr>
        <w:ind w:left="1174" w:hanging="339"/>
      </w:pPr>
      <w:rPr>
        <w:rFonts w:ascii="Times New Roman" w:eastAsia="Times New Roman" w:hAnsi="Times New Roman" w:cs="Times New Roman" w:hint="default"/>
        <w:b w:val="0"/>
        <w:bCs w:val="0"/>
        <w:i w:val="0"/>
        <w:iCs w:val="0"/>
        <w:w w:val="100"/>
        <w:sz w:val="24"/>
        <w:szCs w:val="24"/>
        <w:lang w:val="bg-BG" w:eastAsia="en-US" w:bidi="ar-SA"/>
      </w:rPr>
    </w:lvl>
    <w:lvl w:ilvl="1" w:tplc="F5D236E8">
      <w:start w:val="1"/>
      <w:numFmt w:val="decimal"/>
      <w:lvlText w:val="%2."/>
      <w:lvlJc w:val="left"/>
      <w:pPr>
        <w:ind w:left="1076" w:hanging="240"/>
      </w:pPr>
      <w:rPr>
        <w:rFonts w:ascii="Times New Roman" w:eastAsia="Times New Roman" w:hAnsi="Times New Roman" w:cs="Times New Roman" w:hint="default"/>
        <w:b w:val="0"/>
        <w:bCs w:val="0"/>
        <w:i w:val="0"/>
        <w:iCs w:val="0"/>
        <w:w w:val="100"/>
        <w:sz w:val="24"/>
        <w:szCs w:val="24"/>
        <w:lang w:val="bg-BG" w:eastAsia="en-US" w:bidi="ar-SA"/>
      </w:rPr>
    </w:lvl>
    <w:lvl w:ilvl="2" w:tplc="AA1208AC">
      <w:numFmt w:val="bullet"/>
      <w:lvlText w:val="•"/>
      <w:lvlJc w:val="left"/>
      <w:pPr>
        <w:ind w:left="2082" w:hanging="240"/>
      </w:pPr>
      <w:rPr>
        <w:lang w:val="bg-BG" w:eastAsia="en-US" w:bidi="ar-SA"/>
      </w:rPr>
    </w:lvl>
    <w:lvl w:ilvl="3" w:tplc="25580CE2">
      <w:numFmt w:val="bullet"/>
      <w:lvlText w:val="•"/>
      <w:lvlJc w:val="left"/>
      <w:pPr>
        <w:ind w:left="2985" w:hanging="240"/>
      </w:pPr>
      <w:rPr>
        <w:lang w:val="bg-BG" w:eastAsia="en-US" w:bidi="ar-SA"/>
      </w:rPr>
    </w:lvl>
    <w:lvl w:ilvl="4" w:tplc="8D22BBB6">
      <w:numFmt w:val="bullet"/>
      <w:lvlText w:val="•"/>
      <w:lvlJc w:val="left"/>
      <w:pPr>
        <w:ind w:left="3888" w:hanging="240"/>
      </w:pPr>
      <w:rPr>
        <w:lang w:val="bg-BG" w:eastAsia="en-US" w:bidi="ar-SA"/>
      </w:rPr>
    </w:lvl>
    <w:lvl w:ilvl="5" w:tplc="E428955E">
      <w:numFmt w:val="bullet"/>
      <w:lvlText w:val="•"/>
      <w:lvlJc w:val="left"/>
      <w:pPr>
        <w:ind w:left="4791" w:hanging="240"/>
      </w:pPr>
      <w:rPr>
        <w:lang w:val="bg-BG" w:eastAsia="en-US" w:bidi="ar-SA"/>
      </w:rPr>
    </w:lvl>
    <w:lvl w:ilvl="6" w:tplc="D02A6C1E">
      <w:numFmt w:val="bullet"/>
      <w:lvlText w:val="•"/>
      <w:lvlJc w:val="left"/>
      <w:pPr>
        <w:ind w:left="5694" w:hanging="240"/>
      </w:pPr>
      <w:rPr>
        <w:lang w:val="bg-BG" w:eastAsia="en-US" w:bidi="ar-SA"/>
      </w:rPr>
    </w:lvl>
    <w:lvl w:ilvl="7" w:tplc="2A1CFC02">
      <w:numFmt w:val="bullet"/>
      <w:lvlText w:val="•"/>
      <w:lvlJc w:val="left"/>
      <w:pPr>
        <w:ind w:left="6597" w:hanging="240"/>
      </w:pPr>
      <w:rPr>
        <w:lang w:val="bg-BG" w:eastAsia="en-US" w:bidi="ar-SA"/>
      </w:rPr>
    </w:lvl>
    <w:lvl w:ilvl="8" w:tplc="81C60EBE">
      <w:numFmt w:val="bullet"/>
      <w:lvlText w:val="•"/>
      <w:lvlJc w:val="left"/>
      <w:pPr>
        <w:ind w:left="7500" w:hanging="240"/>
      </w:pPr>
      <w:rPr>
        <w:lang w:val="bg-BG" w:eastAsia="en-US" w:bidi="ar-SA"/>
      </w:rPr>
    </w:lvl>
  </w:abstractNum>
  <w:abstractNum w:abstractNumId="27" w15:restartNumberingAfterBreak="0">
    <w:nsid w:val="546C0758"/>
    <w:multiLevelType w:val="hybridMultilevel"/>
    <w:tmpl w:val="E8163EF6"/>
    <w:lvl w:ilvl="0" w:tplc="057820E0">
      <w:start w:val="2"/>
      <w:numFmt w:val="decimal"/>
      <w:lvlText w:val="(%1)"/>
      <w:lvlJc w:val="left"/>
      <w:pPr>
        <w:ind w:left="116" w:hanging="463"/>
      </w:pPr>
      <w:rPr>
        <w:rFonts w:ascii="Times New Roman" w:eastAsia="Times New Roman" w:hAnsi="Times New Roman" w:cs="Times New Roman" w:hint="default"/>
        <w:b w:val="0"/>
        <w:bCs w:val="0"/>
        <w:i w:val="0"/>
        <w:iCs w:val="0"/>
        <w:w w:val="100"/>
        <w:sz w:val="24"/>
        <w:szCs w:val="24"/>
        <w:lang w:val="bg-BG" w:eastAsia="en-US" w:bidi="ar-SA"/>
      </w:rPr>
    </w:lvl>
    <w:lvl w:ilvl="1" w:tplc="0409000F">
      <w:start w:val="1"/>
      <w:numFmt w:val="decimal"/>
      <w:lvlText w:val="%2."/>
      <w:lvlJc w:val="left"/>
      <w:pPr>
        <w:ind w:left="975" w:hanging="140"/>
      </w:pPr>
      <w:rPr>
        <w:b w:val="0"/>
        <w:bCs w:val="0"/>
        <w:i w:val="0"/>
        <w:iCs w:val="0"/>
        <w:w w:val="100"/>
        <w:sz w:val="24"/>
        <w:szCs w:val="24"/>
        <w:lang w:val="bg-BG" w:eastAsia="en-US" w:bidi="ar-SA"/>
      </w:rPr>
    </w:lvl>
    <w:lvl w:ilvl="2" w:tplc="081EB932">
      <w:numFmt w:val="bullet"/>
      <w:lvlText w:val="•"/>
      <w:lvlJc w:val="left"/>
      <w:pPr>
        <w:ind w:left="1905" w:hanging="140"/>
      </w:pPr>
      <w:rPr>
        <w:lang w:val="bg-BG" w:eastAsia="en-US" w:bidi="ar-SA"/>
      </w:rPr>
    </w:lvl>
    <w:lvl w:ilvl="3" w:tplc="212860B0">
      <w:numFmt w:val="bullet"/>
      <w:lvlText w:val="•"/>
      <w:lvlJc w:val="left"/>
      <w:pPr>
        <w:ind w:left="2830" w:hanging="140"/>
      </w:pPr>
      <w:rPr>
        <w:lang w:val="bg-BG" w:eastAsia="en-US" w:bidi="ar-SA"/>
      </w:rPr>
    </w:lvl>
    <w:lvl w:ilvl="4" w:tplc="D8860430">
      <w:numFmt w:val="bullet"/>
      <w:lvlText w:val="•"/>
      <w:lvlJc w:val="left"/>
      <w:pPr>
        <w:ind w:left="3755" w:hanging="140"/>
      </w:pPr>
      <w:rPr>
        <w:lang w:val="bg-BG" w:eastAsia="en-US" w:bidi="ar-SA"/>
      </w:rPr>
    </w:lvl>
    <w:lvl w:ilvl="5" w:tplc="017A0994">
      <w:numFmt w:val="bullet"/>
      <w:lvlText w:val="•"/>
      <w:lvlJc w:val="left"/>
      <w:pPr>
        <w:ind w:left="4680" w:hanging="140"/>
      </w:pPr>
      <w:rPr>
        <w:lang w:val="bg-BG" w:eastAsia="en-US" w:bidi="ar-SA"/>
      </w:rPr>
    </w:lvl>
    <w:lvl w:ilvl="6" w:tplc="B3B47BCE">
      <w:numFmt w:val="bullet"/>
      <w:lvlText w:val="•"/>
      <w:lvlJc w:val="left"/>
      <w:pPr>
        <w:ind w:left="5605" w:hanging="140"/>
      </w:pPr>
      <w:rPr>
        <w:lang w:val="bg-BG" w:eastAsia="en-US" w:bidi="ar-SA"/>
      </w:rPr>
    </w:lvl>
    <w:lvl w:ilvl="7" w:tplc="23B68664">
      <w:numFmt w:val="bullet"/>
      <w:lvlText w:val="•"/>
      <w:lvlJc w:val="left"/>
      <w:pPr>
        <w:ind w:left="6530" w:hanging="140"/>
      </w:pPr>
      <w:rPr>
        <w:lang w:val="bg-BG" w:eastAsia="en-US" w:bidi="ar-SA"/>
      </w:rPr>
    </w:lvl>
    <w:lvl w:ilvl="8" w:tplc="37E604A4">
      <w:numFmt w:val="bullet"/>
      <w:lvlText w:val="•"/>
      <w:lvlJc w:val="left"/>
      <w:pPr>
        <w:ind w:left="7456" w:hanging="140"/>
      </w:pPr>
      <w:rPr>
        <w:lang w:val="bg-BG" w:eastAsia="en-US" w:bidi="ar-SA"/>
      </w:rPr>
    </w:lvl>
  </w:abstractNum>
  <w:abstractNum w:abstractNumId="28" w15:restartNumberingAfterBreak="0">
    <w:nsid w:val="558752D0"/>
    <w:multiLevelType w:val="hybridMultilevel"/>
    <w:tmpl w:val="77046BFE"/>
    <w:lvl w:ilvl="0" w:tplc="7CEE3B8C">
      <w:start w:val="2"/>
      <w:numFmt w:val="decimal"/>
      <w:lvlText w:val="(%1)"/>
      <w:lvlJc w:val="left"/>
      <w:pPr>
        <w:ind w:left="116" w:hanging="375"/>
      </w:pPr>
      <w:rPr>
        <w:rFonts w:ascii="Times New Roman" w:eastAsia="Times New Roman" w:hAnsi="Times New Roman" w:cs="Times New Roman" w:hint="default"/>
        <w:b w:val="0"/>
        <w:bCs w:val="0"/>
        <w:i w:val="0"/>
        <w:iCs w:val="0"/>
        <w:w w:val="100"/>
        <w:sz w:val="24"/>
        <w:szCs w:val="24"/>
        <w:lang w:val="bg-BG" w:eastAsia="en-US" w:bidi="ar-SA"/>
      </w:rPr>
    </w:lvl>
    <w:lvl w:ilvl="1" w:tplc="FE6E6562">
      <w:numFmt w:val="bullet"/>
      <w:lvlText w:val="•"/>
      <w:lvlJc w:val="left"/>
      <w:pPr>
        <w:ind w:left="1038" w:hanging="375"/>
      </w:pPr>
      <w:rPr>
        <w:lang w:val="bg-BG" w:eastAsia="en-US" w:bidi="ar-SA"/>
      </w:rPr>
    </w:lvl>
    <w:lvl w:ilvl="2" w:tplc="D38E6918">
      <w:numFmt w:val="bullet"/>
      <w:lvlText w:val="•"/>
      <w:lvlJc w:val="left"/>
      <w:pPr>
        <w:ind w:left="1957" w:hanging="375"/>
      </w:pPr>
      <w:rPr>
        <w:lang w:val="bg-BG" w:eastAsia="en-US" w:bidi="ar-SA"/>
      </w:rPr>
    </w:lvl>
    <w:lvl w:ilvl="3" w:tplc="5746A97A">
      <w:numFmt w:val="bullet"/>
      <w:lvlText w:val="•"/>
      <w:lvlJc w:val="left"/>
      <w:pPr>
        <w:ind w:left="2875" w:hanging="375"/>
      </w:pPr>
      <w:rPr>
        <w:lang w:val="bg-BG" w:eastAsia="en-US" w:bidi="ar-SA"/>
      </w:rPr>
    </w:lvl>
    <w:lvl w:ilvl="4" w:tplc="4E8E34D6">
      <w:numFmt w:val="bullet"/>
      <w:lvlText w:val="•"/>
      <w:lvlJc w:val="left"/>
      <w:pPr>
        <w:ind w:left="3794" w:hanging="375"/>
      </w:pPr>
      <w:rPr>
        <w:lang w:val="bg-BG" w:eastAsia="en-US" w:bidi="ar-SA"/>
      </w:rPr>
    </w:lvl>
    <w:lvl w:ilvl="5" w:tplc="46FA37BE">
      <w:numFmt w:val="bullet"/>
      <w:lvlText w:val="•"/>
      <w:lvlJc w:val="left"/>
      <w:pPr>
        <w:ind w:left="4713" w:hanging="375"/>
      </w:pPr>
      <w:rPr>
        <w:lang w:val="bg-BG" w:eastAsia="en-US" w:bidi="ar-SA"/>
      </w:rPr>
    </w:lvl>
    <w:lvl w:ilvl="6" w:tplc="EA00C656">
      <w:numFmt w:val="bullet"/>
      <w:lvlText w:val="•"/>
      <w:lvlJc w:val="left"/>
      <w:pPr>
        <w:ind w:left="5631" w:hanging="375"/>
      </w:pPr>
      <w:rPr>
        <w:lang w:val="bg-BG" w:eastAsia="en-US" w:bidi="ar-SA"/>
      </w:rPr>
    </w:lvl>
    <w:lvl w:ilvl="7" w:tplc="87E015B4">
      <w:numFmt w:val="bullet"/>
      <w:lvlText w:val="•"/>
      <w:lvlJc w:val="left"/>
      <w:pPr>
        <w:ind w:left="6550" w:hanging="375"/>
      </w:pPr>
      <w:rPr>
        <w:lang w:val="bg-BG" w:eastAsia="en-US" w:bidi="ar-SA"/>
      </w:rPr>
    </w:lvl>
    <w:lvl w:ilvl="8" w:tplc="F8CEAAD8">
      <w:numFmt w:val="bullet"/>
      <w:lvlText w:val="•"/>
      <w:lvlJc w:val="left"/>
      <w:pPr>
        <w:ind w:left="7469" w:hanging="375"/>
      </w:pPr>
      <w:rPr>
        <w:lang w:val="bg-BG" w:eastAsia="en-US" w:bidi="ar-SA"/>
      </w:rPr>
    </w:lvl>
  </w:abstractNum>
  <w:abstractNum w:abstractNumId="29" w15:restartNumberingAfterBreak="0">
    <w:nsid w:val="5BD554F3"/>
    <w:multiLevelType w:val="hybridMultilevel"/>
    <w:tmpl w:val="7032889C"/>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0" w15:restartNumberingAfterBreak="0">
    <w:nsid w:val="5F2B48F9"/>
    <w:multiLevelType w:val="hybridMultilevel"/>
    <w:tmpl w:val="9D68141E"/>
    <w:lvl w:ilvl="0" w:tplc="25AC9F96">
      <w:numFmt w:val="bullet"/>
      <w:lvlText w:val="-"/>
      <w:lvlJc w:val="left"/>
      <w:pPr>
        <w:ind w:left="198" w:hanging="140"/>
      </w:pPr>
      <w:rPr>
        <w:rFonts w:ascii="Times New Roman" w:eastAsia="Times New Roman" w:hAnsi="Times New Roman" w:cs="Times New Roman" w:hint="default"/>
        <w:b w:val="0"/>
        <w:bCs w:val="0"/>
        <w:i w:val="0"/>
        <w:iCs w:val="0"/>
        <w:w w:val="99"/>
        <w:sz w:val="24"/>
        <w:szCs w:val="24"/>
        <w:lang w:val="bg-BG" w:eastAsia="en-US" w:bidi="ar-SA"/>
      </w:rPr>
    </w:lvl>
    <w:lvl w:ilvl="1" w:tplc="C9A67FAA">
      <w:numFmt w:val="bullet"/>
      <w:lvlText w:val="•"/>
      <w:lvlJc w:val="left"/>
      <w:pPr>
        <w:ind w:left="1032" w:hanging="140"/>
      </w:pPr>
      <w:rPr>
        <w:lang w:val="bg-BG" w:eastAsia="en-US" w:bidi="ar-SA"/>
      </w:rPr>
    </w:lvl>
    <w:lvl w:ilvl="2" w:tplc="2AA0A734">
      <w:numFmt w:val="bullet"/>
      <w:lvlText w:val="•"/>
      <w:lvlJc w:val="left"/>
      <w:pPr>
        <w:ind w:left="1865" w:hanging="140"/>
      </w:pPr>
      <w:rPr>
        <w:lang w:val="bg-BG" w:eastAsia="en-US" w:bidi="ar-SA"/>
      </w:rPr>
    </w:lvl>
    <w:lvl w:ilvl="3" w:tplc="F5FEB870">
      <w:numFmt w:val="bullet"/>
      <w:lvlText w:val="•"/>
      <w:lvlJc w:val="left"/>
      <w:pPr>
        <w:ind w:left="2698" w:hanging="140"/>
      </w:pPr>
      <w:rPr>
        <w:lang w:val="bg-BG" w:eastAsia="en-US" w:bidi="ar-SA"/>
      </w:rPr>
    </w:lvl>
    <w:lvl w:ilvl="4" w:tplc="4EFC7A3A">
      <w:numFmt w:val="bullet"/>
      <w:lvlText w:val="•"/>
      <w:lvlJc w:val="left"/>
      <w:pPr>
        <w:ind w:left="3531" w:hanging="140"/>
      </w:pPr>
      <w:rPr>
        <w:lang w:val="bg-BG" w:eastAsia="en-US" w:bidi="ar-SA"/>
      </w:rPr>
    </w:lvl>
    <w:lvl w:ilvl="5" w:tplc="835CC7F6">
      <w:numFmt w:val="bullet"/>
      <w:lvlText w:val="•"/>
      <w:lvlJc w:val="left"/>
      <w:pPr>
        <w:ind w:left="4364" w:hanging="140"/>
      </w:pPr>
      <w:rPr>
        <w:lang w:val="bg-BG" w:eastAsia="en-US" w:bidi="ar-SA"/>
      </w:rPr>
    </w:lvl>
    <w:lvl w:ilvl="6" w:tplc="A748F814">
      <w:numFmt w:val="bullet"/>
      <w:lvlText w:val="•"/>
      <w:lvlJc w:val="left"/>
      <w:pPr>
        <w:ind w:left="5197" w:hanging="140"/>
      </w:pPr>
      <w:rPr>
        <w:lang w:val="bg-BG" w:eastAsia="en-US" w:bidi="ar-SA"/>
      </w:rPr>
    </w:lvl>
    <w:lvl w:ilvl="7" w:tplc="DBEC9B34">
      <w:numFmt w:val="bullet"/>
      <w:lvlText w:val="•"/>
      <w:lvlJc w:val="left"/>
      <w:pPr>
        <w:ind w:left="6030" w:hanging="140"/>
      </w:pPr>
      <w:rPr>
        <w:lang w:val="bg-BG" w:eastAsia="en-US" w:bidi="ar-SA"/>
      </w:rPr>
    </w:lvl>
    <w:lvl w:ilvl="8" w:tplc="834EA78C">
      <w:numFmt w:val="bullet"/>
      <w:lvlText w:val="•"/>
      <w:lvlJc w:val="left"/>
      <w:pPr>
        <w:ind w:left="6863" w:hanging="140"/>
      </w:pPr>
      <w:rPr>
        <w:lang w:val="bg-BG" w:eastAsia="en-US" w:bidi="ar-SA"/>
      </w:rPr>
    </w:lvl>
  </w:abstractNum>
  <w:abstractNum w:abstractNumId="31" w15:restartNumberingAfterBreak="0">
    <w:nsid w:val="617F2165"/>
    <w:multiLevelType w:val="hybridMultilevel"/>
    <w:tmpl w:val="AE00CFF4"/>
    <w:lvl w:ilvl="0" w:tplc="5150C26E">
      <w:start w:val="1"/>
      <w:numFmt w:val="decimal"/>
      <w:lvlText w:val="%1."/>
      <w:lvlJc w:val="left"/>
      <w:pPr>
        <w:ind w:left="116" w:hanging="329"/>
      </w:pPr>
      <w:rPr>
        <w:rFonts w:ascii="Times New Roman" w:eastAsia="Times New Roman" w:hAnsi="Times New Roman" w:cs="Times New Roman" w:hint="default"/>
        <w:b w:val="0"/>
        <w:bCs w:val="0"/>
        <w:i w:val="0"/>
        <w:iCs w:val="0"/>
        <w:w w:val="100"/>
        <w:sz w:val="24"/>
        <w:szCs w:val="24"/>
        <w:lang w:val="bg-BG" w:eastAsia="en-US" w:bidi="ar-SA"/>
      </w:rPr>
    </w:lvl>
    <w:lvl w:ilvl="1" w:tplc="A1DABE02">
      <w:numFmt w:val="bullet"/>
      <w:lvlText w:val="•"/>
      <w:lvlJc w:val="left"/>
      <w:pPr>
        <w:ind w:left="1038" w:hanging="329"/>
      </w:pPr>
      <w:rPr>
        <w:lang w:val="bg-BG" w:eastAsia="en-US" w:bidi="ar-SA"/>
      </w:rPr>
    </w:lvl>
    <w:lvl w:ilvl="2" w:tplc="C29EC874">
      <w:numFmt w:val="bullet"/>
      <w:lvlText w:val="•"/>
      <w:lvlJc w:val="left"/>
      <w:pPr>
        <w:ind w:left="1957" w:hanging="329"/>
      </w:pPr>
      <w:rPr>
        <w:lang w:val="bg-BG" w:eastAsia="en-US" w:bidi="ar-SA"/>
      </w:rPr>
    </w:lvl>
    <w:lvl w:ilvl="3" w:tplc="84DC7D92">
      <w:numFmt w:val="bullet"/>
      <w:lvlText w:val="•"/>
      <w:lvlJc w:val="left"/>
      <w:pPr>
        <w:ind w:left="2875" w:hanging="329"/>
      </w:pPr>
      <w:rPr>
        <w:lang w:val="bg-BG" w:eastAsia="en-US" w:bidi="ar-SA"/>
      </w:rPr>
    </w:lvl>
    <w:lvl w:ilvl="4" w:tplc="BA909C80">
      <w:numFmt w:val="bullet"/>
      <w:lvlText w:val="•"/>
      <w:lvlJc w:val="left"/>
      <w:pPr>
        <w:ind w:left="3794" w:hanging="329"/>
      </w:pPr>
      <w:rPr>
        <w:lang w:val="bg-BG" w:eastAsia="en-US" w:bidi="ar-SA"/>
      </w:rPr>
    </w:lvl>
    <w:lvl w:ilvl="5" w:tplc="87C05AB2">
      <w:numFmt w:val="bullet"/>
      <w:lvlText w:val="•"/>
      <w:lvlJc w:val="left"/>
      <w:pPr>
        <w:ind w:left="4713" w:hanging="329"/>
      </w:pPr>
      <w:rPr>
        <w:lang w:val="bg-BG" w:eastAsia="en-US" w:bidi="ar-SA"/>
      </w:rPr>
    </w:lvl>
    <w:lvl w:ilvl="6" w:tplc="CA3E44AC">
      <w:numFmt w:val="bullet"/>
      <w:lvlText w:val="•"/>
      <w:lvlJc w:val="left"/>
      <w:pPr>
        <w:ind w:left="5631" w:hanging="329"/>
      </w:pPr>
      <w:rPr>
        <w:lang w:val="bg-BG" w:eastAsia="en-US" w:bidi="ar-SA"/>
      </w:rPr>
    </w:lvl>
    <w:lvl w:ilvl="7" w:tplc="F15885F6">
      <w:numFmt w:val="bullet"/>
      <w:lvlText w:val="•"/>
      <w:lvlJc w:val="left"/>
      <w:pPr>
        <w:ind w:left="6550" w:hanging="329"/>
      </w:pPr>
      <w:rPr>
        <w:lang w:val="bg-BG" w:eastAsia="en-US" w:bidi="ar-SA"/>
      </w:rPr>
    </w:lvl>
    <w:lvl w:ilvl="8" w:tplc="BD5284FA">
      <w:numFmt w:val="bullet"/>
      <w:lvlText w:val="•"/>
      <w:lvlJc w:val="left"/>
      <w:pPr>
        <w:ind w:left="7469" w:hanging="329"/>
      </w:pPr>
      <w:rPr>
        <w:lang w:val="bg-BG" w:eastAsia="en-US" w:bidi="ar-SA"/>
      </w:rPr>
    </w:lvl>
  </w:abstractNum>
  <w:abstractNum w:abstractNumId="32" w15:restartNumberingAfterBreak="0">
    <w:nsid w:val="64AB4E85"/>
    <w:multiLevelType w:val="hybridMultilevel"/>
    <w:tmpl w:val="443656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6120944"/>
    <w:multiLevelType w:val="hybridMultilevel"/>
    <w:tmpl w:val="3D240B5E"/>
    <w:lvl w:ilvl="0" w:tplc="87EE2372">
      <w:start w:val="2"/>
      <w:numFmt w:val="decimal"/>
      <w:lvlText w:val="(%1)"/>
      <w:lvlJc w:val="left"/>
      <w:pPr>
        <w:ind w:left="116" w:hanging="365"/>
      </w:pPr>
      <w:rPr>
        <w:rFonts w:ascii="Times New Roman" w:eastAsia="Times New Roman" w:hAnsi="Times New Roman" w:cs="Times New Roman" w:hint="default"/>
        <w:b w:val="0"/>
        <w:bCs w:val="0"/>
        <w:i w:val="0"/>
        <w:iCs w:val="0"/>
        <w:w w:val="100"/>
        <w:sz w:val="24"/>
        <w:szCs w:val="24"/>
        <w:lang w:val="bg-BG" w:eastAsia="en-US" w:bidi="ar-SA"/>
      </w:rPr>
    </w:lvl>
    <w:lvl w:ilvl="1" w:tplc="497C7458">
      <w:numFmt w:val="bullet"/>
      <w:lvlText w:val="•"/>
      <w:lvlJc w:val="left"/>
      <w:pPr>
        <w:ind w:left="1038" w:hanging="365"/>
      </w:pPr>
      <w:rPr>
        <w:lang w:val="bg-BG" w:eastAsia="en-US" w:bidi="ar-SA"/>
      </w:rPr>
    </w:lvl>
    <w:lvl w:ilvl="2" w:tplc="D568AA10">
      <w:numFmt w:val="bullet"/>
      <w:lvlText w:val="•"/>
      <w:lvlJc w:val="left"/>
      <w:pPr>
        <w:ind w:left="1957" w:hanging="365"/>
      </w:pPr>
      <w:rPr>
        <w:lang w:val="bg-BG" w:eastAsia="en-US" w:bidi="ar-SA"/>
      </w:rPr>
    </w:lvl>
    <w:lvl w:ilvl="3" w:tplc="A2E00FD6">
      <w:numFmt w:val="bullet"/>
      <w:lvlText w:val="•"/>
      <w:lvlJc w:val="left"/>
      <w:pPr>
        <w:ind w:left="2875" w:hanging="365"/>
      </w:pPr>
      <w:rPr>
        <w:lang w:val="bg-BG" w:eastAsia="en-US" w:bidi="ar-SA"/>
      </w:rPr>
    </w:lvl>
    <w:lvl w:ilvl="4" w:tplc="D91C9EDC">
      <w:numFmt w:val="bullet"/>
      <w:lvlText w:val="•"/>
      <w:lvlJc w:val="left"/>
      <w:pPr>
        <w:ind w:left="3794" w:hanging="365"/>
      </w:pPr>
      <w:rPr>
        <w:lang w:val="bg-BG" w:eastAsia="en-US" w:bidi="ar-SA"/>
      </w:rPr>
    </w:lvl>
    <w:lvl w:ilvl="5" w:tplc="F6BAE59A">
      <w:numFmt w:val="bullet"/>
      <w:lvlText w:val="•"/>
      <w:lvlJc w:val="left"/>
      <w:pPr>
        <w:ind w:left="4713" w:hanging="365"/>
      </w:pPr>
      <w:rPr>
        <w:lang w:val="bg-BG" w:eastAsia="en-US" w:bidi="ar-SA"/>
      </w:rPr>
    </w:lvl>
    <w:lvl w:ilvl="6" w:tplc="070E1F2A">
      <w:numFmt w:val="bullet"/>
      <w:lvlText w:val="•"/>
      <w:lvlJc w:val="left"/>
      <w:pPr>
        <w:ind w:left="5631" w:hanging="365"/>
      </w:pPr>
      <w:rPr>
        <w:lang w:val="bg-BG" w:eastAsia="en-US" w:bidi="ar-SA"/>
      </w:rPr>
    </w:lvl>
    <w:lvl w:ilvl="7" w:tplc="11089BCA">
      <w:numFmt w:val="bullet"/>
      <w:lvlText w:val="•"/>
      <w:lvlJc w:val="left"/>
      <w:pPr>
        <w:ind w:left="6550" w:hanging="365"/>
      </w:pPr>
      <w:rPr>
        <w:lang w:val="bg-BG" w:eastAsia="en-US" w:bidi="ar-SA"/>
      </w:rPr>
    </w:lvl>
    <w:lvl w:ilvl="8" w:tplc="25C0BF2E">
      <w:numFmt w:val="bullet"/>
      <w:lvlText w:val="•"/>
      <w:lvlJc w:val="left"/>
      <w:pPr>
        <w:ind w:left="7469" w:hanging="365"/>
      </w:pPr>
      <w:rPr>
        <w:lang w:val="bg-BG" w:eastAsia="en-US" w:bidi="ar-SA"/>
      </w:rPr>
    </w:lvl>
  </w:abstractNum>
  <w:abstractNum w:abstractNumId="34" w15:restartNumberingAfterBreak="0">
    <w:nsid w:val="6DB16B75"/>
    <w:multiLevelType w:val="hybridMultilevel"/>
    <w:tmpl w:val="046860BC"/>
    <w:lvl w:ilvl="0" w:tplc="057820E0">
      <w:start w:val="2"/>
      <w:numFmt w:val="decimal"/>
      <w:lvlText w:val="(%1)"/>
      <w:lvlJc w:val="left"/>
      <w:pPr>
        <w:ind w:left="116" w:hanging="463"/>
      </w:pPr>
      <w:rPr>
        <w:rFonts w:ascii="Times New Roman" w:eastAsia="Times New Roman" w:hAnsi="Times New Roman" w:cs="Times New Roman" w:hint="default"/>
        <w:b w:val="0"/>
        <w:bCs w:val="0"/>
        <w:i w:val="0"/>
        <w:iCs w:val="0"/>
        <w:w w:val="100"/>
        <w:sz w:val="24"/>
        <w:szCs w:val="24"/>
        <w:lang w:val="bg-BG" w:eastAsia="en-US" w:bidi="ar-SA"/>
      </w:rPr>
    </w:lvl>
    <w:lvl w:ilvl="1" w:tplc="AE384C00">
      <w:start w:val="2"/>
      <w:numFmt w:val="decimal"/>
      <w:lvlText w:val="(%2)"/>
      <w:lvlJc w:val="left"/>
      <w:pPr>
        <w:ind w:left="975" w:hanging="140"/>
      </w:pPr>
      <w:rPr>
        <w:rFonts w:ascii="Times New Roman" w:eastAsia="Times New Roman" w:hAnsi="Times New Roman" w:cs="Times New Roman" w:hint="default"/>
        <w:b w:val="0"/>
        <w:bCs w:val="0"/>
        <w:i w:val="0"/>
        <w:iCs w:val="0"/>
        <w:w w:val="100"/>
        <w:sz w:val="24"/>
        <w:szCs w:val="24"/>
        <w:lang w:val="bg-BG" w:eastAsia="en-US" w:bidi="ar-SA"/>
      </w:rPr>
    </w:lvl>
    <w:lvl w:ilvl="2" w:tplc="081EB932">
      <w:numFmt w:val="bullet"/>
      <w:lvlText w:val="•"/>
      <w:lvlJc w:val="left"/>
      <w:pPr>
        <w:ind w:left="1905" w:hanging="140"/>
      </w:pPr>
      <w:rPr>
        <w:lang w:val="bg-BG" w:eastAsia="en-US" w:bidi="ar-SA"/>
      </w:rPr>
    </w:lvl>
    <w:lvl w:ilvl="3" w:tplc="212860B0">
      <w:numFmt w:val="bullet"/>
      <w:lvlText w:val="•"/>
      <w:lvlJc w:val="left"/>
      <w:pPr>
        <w:ind w:left="2830" w:hanging="140"/>
      </w:pPr>
      <w:rPr>
        <w:lang w:val="bg-BG" w:eastAsia="en-US" w:bidi="ar-SA"/>
      </w:rPr>
    </w:lvl>
    <w:lvl w:ilvl="4" w:tplc="D8860430">
      <w:numFmt w:val="bullet"/>
      <w:lvlText w:val="•"/>
      <w:lvlJc w:val="left"/>
      <w:pPr>
        <w:ind w:left="3755" w:hanging="140"/>
      </w:pPr>
      <w:rPr>
        <w:lang w:val="bg-BG" w:eastAsia="en-US" w:bidi="ar-SA"/>
      </w:rPr>
    </w:lvl>
    <w:lvl w:ilvl="5" w:tplc="017A0994">
      <w:numFmt w:val="bullet"/>
      <w:lvlText w:val="•"/>
      <w:lvlJc w:val="left"/>
      <w:pPr>
        <w:ind w:left="4680" w:hanging="140"/>
      </w:pPr>
      <w:rPr>
        <w:lang w:val="bg-BG" w:eastAsia="en-US" w:bidi="ar-SA"/>
      </w:rPr>
    </w:lvl>
    <w:lvl w:ilvl="6" w:tplc="B3B47BCE">
      <w:numFmt w:val="bullet"/>
      <w:lvlText w:val="•"/>
      <w:lvlJc w:val="left"/>
      <w:pPr>
        <w:ind w:left="5605" w:hanging="140"/>
      </w:pPr>
      <w:rPr>
        <w:lang w:val="bg-BG" w:eastAsia="en-US" w:bidi="ar-SA"/>
      </w:rPr>
    </w:lvl>
    <w:lvl w:ilvl="7" w:tplc="23B68664">
      <w:numFmt w:val="bullet"/>
      <w:lvlText w:val="•"/>
      <w:lvlJc w:val="left"/>
      <w:pPr>
        <w:ind w:left="6530" w:hanging="140"/>
      </w:pPr>
      <w:rPr>
        <w:lang w:val="bg-BG" w:eastAsia="en-US" w:bidi="ar-SA"/>
      </w:rPr>
    </w:lvl>
    <w:lvl w:ilvl="8" w:tplc="37E604A4">
      <w:numFmt w:val="bullet"/>
      <w:lvlText w:val="•"/>
      <w:lvlJc w:val="left"/>
      <w:pPr>
        <w:ind w:left="7456" w:hanging="140"/>
      </w:pPr>
      <w:rPr>
        <w:lang w:val="bg-BG" w:eastAsia="en-US" w:bidi="ar-SA"/>
      </w:rPr>
    </w:lvl>
  </w:abstractNum>
  <w:abstractNum w:abstractNumId="35" w15:restartNumberingAfterBreak="0">
    <w:nsid w:val="6E253E51"/>
    <w:multiLevelType w:val="hybridMultilevel"/>
    <w:tmpl w:val="DCC29A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0C16E80"/>
    <w:multiLevelType w:val="hybridMultilevel"/>
    <w:tmpl w:val="F70AC466"/>
    <w:lvl w:ilvl="0" w:tplc="397A790E">
      <w:start w:val="1"/>
      <w:numFmt w:val="decimal"/>
      <w:lvlText w:val="%1."/>
      <w:lvlJc w:val="left"/>
      <w:pPr>
        <w:ind w:left="116" w:hanging="247"/>
      </w:pPr>
      <w:rPr>
        <w:rFonts w:ascii="Times New Roman" w:eastAsia="Times New Roman" w:hAnsi="Times New Roman" w:cs="Times New Roman" w:hint="default"/>
        <w:b w:val="0"/>
        <w:bCs w:val="0"/>
        <w:i w:val="0"/>
        <w:iCs w:val="0"/>
        <w:w w:val="100"/>
        <w:sz w:val="24"/>
        <w:szCs w:val="24"/>
        <w:lang w:val="bg-BG" w:eastAsia="en-US" w:bidi="ar-SA"/>
      </w:rPr>
    </w:lvl>
    <w:lvl w:ilvl="1" w:tplc="6B3A17C0">
      <w:numFmt w:val="bullet"/>
      <w:lvlText w:val="•"/>
      <w:lvlJc w:val="left"/>
      <w:pPr>
        <w:ind w:left="1038" w:hanging="247"/>
      </w:pPr>
      <w:rPr>
        <w:lang w:val="bg-BG" w:eastAsia="en-US" w:bidi="ar-SA"/>
      </w:rPr>
    </w:lvl>
    <w:lvl w:ilvl="2" w:tplc="686C8D30">
      <w:numFmt w:val="bullet"/>
      <w:lvlText w:val="•"/>
      <w:lvlJc w:val="left"/>
      <w:pPr>
        <w:ind w:left="1957" w:hanging="247"/>
      </w:pPr>
      <w:rPr>
        <w:lang w:val="bg-BG" w:eastAsia="en-US" w:bidi="ar-SA"/>
      </w:rPr>
    </w:lvl>
    <w:lvl w:ilvl="3" w:tplc="D5B41AFC">
      <w:numFmt w:val="bullet"/>
      <w:lvlText w:val="•"/>
      <w:lvlJc w:val="left"/>
      <w:pPr>
        <w:ind w:left="2875" w:hanging="247"/>
      </w:pPr>
      <w:rPr>
        <w:lang w:val="bg-BG" w:eastAsia="en-US" w:bidi="ar-SA"/>
      </w:rPr>
    </w:lvl>
    <w:lvl w:ilvl="4" w:tplc="ACCC81D6">
      <w:numFmt w:val="bullet"/>
      <w:lvlText w:val="•"/>
      <w:lvlJc w:val="left"/>
      <w:pPr>
        <w:ind w:left="3794" w:hanging="247"/>
      </w:pPr>
      <w:rPr>
        <w:lang w:val="bg-BG" w:eastAsia="en-US" w:bidi="ar-SA"/>
      </w:rPr>
    </w:lvl>
    <w:lvl w:ilvl="5" w:tplc="56D482F0">
      <w:numFmt w:val="bullet"/>
      <w:lvlText w:val="•"/>
      <w:lvlJc w:val="left"/>
      <w:pPr>
        <w:ind w:left="4713" w:hanging="247"/>
      </w:pPr>
      <w:rPr>
        <w:lang w:val="bg-BG" w:eastAsia="en-US" w:bidi="ar-SA"/>
      </w:rPr>
    </w:lvl>
    <w:lvl w:ilvl="6" w:tplc="C9CC342C">
      <w:numFmt w:val="bullet"/>
      <w:lvlText w:val="•"/>
      <w:lvlJc w:val="left"/>
      <w:pPr>
        <w:ind w:left="5631" w:hanging="247"/>
      </w:pPr>
      <w:rPr>
        <w:lang w:val="bg-BG" w:eastAsia="en-US" w:bidi="ar-SA"/>
      </w:rPr>
    </w:lvl>
    <w:lvl w:ilvl="7" w:tplc="C318EFB0">
      <w:numFmt w:val="bullet"/>
      <w:lvlText w:val="•"/>
      <w:lvlJc w:val="left"/>
      <w:pPr>
        <w:ind w:left="6550" w:hanging="247"/>
      </w:pPr>
      <w:rPr>
        <w:lang w:val="bg-BG" w:eastAsia="en-US" w:bidi="ar-SA"/>
      </w:rPr>
    </w:lvl>
    <w:lvl w:ilvl="8" w:tplc="C5CE21DA">
      <w:numFmt w:val="bullet"/>
      <w:lvlText w:val="•"/>
      <w:lvlJc w:val="left"/>
      <w:pPr>
        <w:ind w:left="7469" w:hanging="247"/>
      </w:pPr>
      <w:rPr>
        <w:lang w:val="bg-BG" w:eastAsia="en-US" w:bidi="ar-SA"/>
      </w:rPr>
    </w:lvl>
  </w:abstractNum>
  <w:abstractNum w:abstractNumId="37" w15:restartNumberingAfterBreak="0">
    <w:nsid w:val="72EB7699"/>
    <w:multiLevelType w:val="hybridMultilevel"/>
    <w:tmpl w:val="24B46204"/>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8" w15:restartNumberingAfterBreak="0">
    <w:nsid w:val="7538406C"/>
    <w:multiLevelType w:val="hybridMultilevel"/>
    <w:tmpl w:val="5F54B0D8"/>
    <w:lvl w:ilvl="0" w:tplc="EE2838A0">
      <w:start w:val="2"/>
      <w:numFmt w:val="decimal"/>
      <w:lvlText w:val="(%1)"/>
      <w:lvlJc w:val="left"/>
      <w:pPr>
        <w:ind w:left="116" w:hanging="396"/>
      </w:pPr>
      <w:rPr>
        <w:rFonts w:ascii="Times New Roman" w:eastAsia="Times New Roman" w:hAnsi="Times New Roman" w:cs="Times New Roman" w:hint="default"/>
        <w:b w:val="0"/>
        <w:bCs w:val="0"/>
        <w:i w:val="0"/>
        <w:iCs w:val="0"/>
        <w:w w:val="99"/>
        <w:sz w:val="24"/>
        <w:szCs w:val="24"/>
        <w:lang w:val="bg-BG" w:eastAsia="en-US" w:bidi="ar-SA"/>
      </w:rPr>
    </w:lvl>
    <w:lvl w:ilvl="1" w:tplc="A274E02A">
      <w:numFmt w:val="bullet"/>
      <w:lvlText w:val="•"/>
      <w:lvlJc w:val="left"/>
      <w:pPr>
        <w:ind w:left="1038" w:hanging="396"/>
      </w:pPr>
      <w:rPr>
        <w:lang w:val="bg-BG" w:eastAsia="en-US" w:bidi="ar-SA"/>
      </w:rPr>
    </w:lvl>
    <w:lvl w:ilvl="2" w:tplc="526C511E">
      <w:numFmt w:val="bullet"/>
      <w:lvlText w:val="•"/>
      <w:lvlJc w:val="left"/>
      <w:pPr>
        <w:ind w:left="1957" w:hanging="396"/>
      </w:pPr>
      <w:rPr>
        <w:lang w:val="bg-BG" w:eastAsia="en-US" w:bidi="ar-SA"/>
      </w:rPr>
    </w:lvl>
    <w:lvl w:ilvl="3" w:tplc="48483F1C">
      <w:numFmt w:val="bullet"/>
      <w:lvlText w:val="•"/>
      <w:lvlJc w:val="left"/>
      <w:pPr>
        <w:ind w:left="2875" w:hanging="396"/>
      </w:pPr>
      <w:rPr>
        <w:lang w:val="bg-BG" w:eastAsia="en-US" w:bidi="ar-SA"/>
      </w:rPr>
    </w:lvl>
    <w:lvl w:ilvl="4" w:tplc="9F68C358">
      <w:numFmt w:val="bullet"/>
      <w:lvlText w:val="•"/>
      <w:lvlJc w:val="left"/>
      <w:pPr>
        <w:ind w:left="3794" w:hanging="396"/>
      </w:pPr>
      <w:rPr>
        <w:lang w:val="bg-BG" w:eastAsia="en-US" w:bidi="ar-SA"/>
      </w:rPr>
    </w:lvl>
    <w:lvl w:ilvl="5" w:tplc="A1E0BA5A">
      <w:numFmt w:val="bullet"/>
      <w:lvlText w:val="•"/>
      <w:lvlJc w:val="left"/>
      <w:pPr>
        <w:ind w:left="4713" w:hanging="396"/>
      </w:pPr>
      <w:rPr>
        <w:lang w:val="bg-BG" w:eastAsia="en-US" w:bidi="ar-SA"/>
      </w:rPr>
    </w:lvl>
    <w:lvl w:ilvl="6" w:tplc="A9F253A0">
      <w:numFmt w:val="bullet"/>
      <w:lvlText w:val="•"/>
      <w:lvlJc w:val="left"/>
      <w:pPr>
        <w:ind w:left="5631" w:hanging="396"/>
      </w:pPr>
      <w:rPr>
        <w:lang w:val="bg-BG" w:eastAsia="en-US" w:bidi="ar-SA"/>
      </w:rPr>
    </w:lvl>
    <w:lvl w:ilvl="7" w:tplc="AFB2CF40">
      <w:numFmt w:val="bullet"/>
      <w:lvlText w:val="•"/>
      <w:lvlJc w:val="left"/>
      <w:pPr>
        <w:ind w:left="6550" w:hanging="396"/>
      </w:pPr>
      <w:rPr>
        <w:lang w:val="bg-BG" w:eastAsia="en-US" w:bidi="ar-SA"/>
      </w:rPr>
    </w:lvl>
    <w:lvl w:ilvl="8" w:tplc="8ABAA6E0">
      <w:numFmt w:val="bullet"/>
      <w:lvlText w:val="•"/>
      <w:lvlJc w:val="left"/>
      <w:pPr>
        <w:ind w:left="7469" w:hanging="396"/>
      </w:pPr>
      <w:rPr>
        <w:lang w:val="bg-BG" w:eastAsia="en-US" w:bidi="ar-SA"/>
      </w:rPr>
    </w:lvl>
  </w:abstractNum>
  <w:abstractNum w:abstractNumId="39" w15:restartNumberingAfterBreak="0">
    <w:nsid w:val="75ED4976"/>
    <w:multiLevelType w:val="hybridMultilevel"/>
    <w:tmpl w:val="E6223D6A"/>
    <w:lvl w:ilvl="0" w:tplc="E64EDFC4">
      <w:start w:val="8"/>
      <w:numFmt w:val="decimal"/>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40" w15:restartNumberingAfterBreak="0">
    <w:nsid w:val="763E0353"/>
    <w:multiLevelType w:val="hybridMultilevel"/>
    <w:tmpl w:val="9E86F1A2"/>
    <w:lvl w:ilvl="0" w:tplc="50CABBD6">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9A7BBC"/>
    <w:multiLevelType w:val="hybridMultilevel"/>
    <w:tmpl w:val="7F626A94"/>
    <w:lvl w:ilvl="0" w:tplc="15B04B94">
      <w:start w:val="1"/>
      <w:numFmt w:val="decimal"/>
      <w:lvlText w:val="%1."/>
      <w:lvlJc w:val="left"/>
      <w:pPr>
        <w:ind w:left="116" w:hanging="250"/>
      </w:pPr>
      <w:rPr>
        <w:rFonts w:ascii="Times New Roman" w:eastAsia="Times New Roman" w:hAnsi="Times New Roman" w:cs="Times New Roman" w:hint="default"/>
        <w:b w:val="0"/>
        <w:bCs w:val="0"/>
        <w:i w:val="0"/>
        <w:iCs w:val="0"/>
        <w:w w:val="100"/>
        <w:sz w:val="24"/>
        <w:szCs w:val="24"/>
        <w:lang w:val="bg-BG" w:eastAsia="en-US" w:bidi="ar-SA"/>
      </w:rPr>
    </w:lvl>
    <w:lvl w:ilvl="1" w:tplc="EC64404C">
      <w:numFmt w:val="bullet"/>
      <w:lvlText w:val="•"/>
      <w:lvlJc w:val="left"/>
      <w:pPr>
        <w:ind w:left="1038" w:hanging="250"/>
      </w:pPr>
      <w:rPr>
        <w:lang w:val="bg-BG" w:eastAsia="en-US" w:bidi="ar-SA"/>
      </w:rPr>
    </w:lvl>
    <w:lvl w:ilvl="2" w:tplc="17687528">
      <w:numFmt w:val="bullet"/>
      <w:lvlText w:val="•"/>
      <w:lvlJc w:val="left"/>
      <w:pPr>
        <w:ind w:left="1957" w:hanging="250"/>
      </w:pPr>
      <w:rPr>
        <w:lang w:val="bg-BG" w:eastAsia="en-US" w:bidi="ar-SA"/>
      </w:rPr>
    </w:lvl>
    <w:lvl w:ilvl="3" w:tplc="E8CC76FE">
      <w:numFmt w:val="bullet"/>
      <w:lvlText w:val="•"/>
      <w:lvlJc w:val="left"/>
      <w:pPr>
        <w:ind w:left="2875" w:hanging="250"/>
      </w:pPr>
      <w:rPr>
        <w:lang w:val="bg-BG" w:eastAsia="en-US" w:bidi="ar-SA"/>
      </w:rPr>
    </w:lvl>
    <w:lvl w:ilvl="4" w:tplc="4B4C1F20">
      <w:numFmt w:val="bullet"/>
      <w:lvlText w:val="•"/>
      <w:lvlJc w:val="left"/>
      <w:pPr>
        <w:ind w:left="3794" w:hanging="250"/>
      </w:pPr>
      <w:rPr>
        <w:lang w:val="bg-BG" w:eastAsia="en-US" w:bidi="ar-SA"/>
      </w:rPr>
    </w:lvl>
    <w:lvl w:ilvl="5" w:tplc="744C1F48">
      <w:numFmt w:val="bullet"/>
      <w:lvlText w:val="•"/>
      <w:lvlJc w:val="left"/>
      <w:pPr>
        <w:ind w:left="4713" w:hanging="250"/>
      </w:pPr>
      <w:rPr>
        <w:lang w:val="bg-BG" w:eastAsia="en-US" w:bidi="ar-SA"/>
      </w:rPr>
    </w:lvl>
    <w:lvl w:ilvl="6" w:tplc="964C4AAC">
      <w:numFmt w:val="bullet"/>
      <w:lvlText w:val="•"/>
      <w:lvlJc w:val="left"/>
      <w:pPr>
        <w:ind w:left="5631" w:hanging="250"/>
      </w:pPr>
      <w:rPr>
        <w:lang w:val="bg-BG" w:eastAsia="en-US" w:bidi="ar-SA"/>
      </w:rPr>
    </w:lvl>
    <w:lvl w:ilvl="7" w:tplc="20BA08B8">
      <w:numFmt w:val="bullet"/>
      <w:lvlText w:val="•"/>
      <w:lvlJc w:val="left"/>
      <w:pPr>
        <w:ind w:left="6550" w:hanging="250"/>
      </w:pPr>
      <w:rPr>
        <w:lang w:val="bg-BG" w:eastAsia="en-US" w:bidi="ar-SA"/>
      </w:rPr>
    </w:lvl>
    <w:lvl w:ilvl="8" w:tplc="C1B01550">
      <w:numFmt w:val="bullet"/>
      <w:lvlText w:val="•"/>
      <w:lvlJc w:val="left"/>
      <w:pPr>
        <w:ind w:left="7469" w:hanging="250"/>
      </w:pPr>
      <w:rPr>
        <w:lang w:val="bg-BG" w:eastAsia="en-US" w:bidi="ar-SA"/>
      </w:rPr>
    </w:lvl>
  </w:abstractNum>
  <w:abstractNum w:abstractNumId="42" w15:restartNumberingAfterBreak="0">
    <w:nsid w:val="7A557303"/>
    <w:multiLevelType w:val="hybridMultilevel"/>
    <w:tmpl w:val="2C2A9D8E"/>
    <w:lvl w:ilvl="0" w:tplc="BDAACFB6">
      <w:start w:val="2"/>
      <w:numFmt w:val="decimal"/>
      <w:lvlText w:val="(%1)"/>
      <w:lvlJc w:val="left"/>
      <w:pPr>
        <w:ind w:left="1190" w:hanging="339"/>
      </w:pPr>
      <w:rPr>
        <w:rFonts w:ascii="Times New Roman" w:eastAsia="Times New Roman" w:hAnsi="Times New Roman" w:cs="Times New Roman" w:hint="default"/>
        <w:b w:val="0"/>
        <w:bCs w:val="0"/>
        <w:i w:val="0"/>
        <w:iCs w:val="0"/>
        <w:w w:val="100"/>
        <w:sz w:val="24"/>
        <w:szCs w:val="24"/>
        <w:lang w:val="bg-BG" w:eastAsia="en-US" w:bidi="ar-SA"/>
      </w:rPr>
    </w:lvl>
    <w:lvl w:ilvl="1" w:tplc="3454EE1E">
      <w:start w:val="1"/>
      <w:numFmt w:val="decimal"/>
      <w:lvlText w:val="%2."/>
      <w:lvlJc w:val="left"/>
      <w:pPr>
        <w:ind w:left="1078" w:hanging="243"/>
      </w:pPr>
      <w:rPr>
        <w:rFonts w:ascii="Times New Roman" w:eastAsia="Times New Roman" w:hAnsi="Times New Roman" w:cs="Times New Roman" w:hint="default"/>
        <w:b w:val="0"/>
        <w:bCs w:val="0"/>
        <w:i w:val="0"/>
        <w:iCs w:val="0"/>
        <w:w w:val="100"/>
        <w:sz w:val="24"/>
        <w:szCs w:val="24"/>
        <w:lang w:val="bg-BG" w:eastAsia="en-US" w:bidi="ar-SA"/>
      </w:rPr>
    </w:lvl>
    <w:lvl w:ilvl="2" w:tplc="7F160016">
      <w:numFmt w:val="bullet"/>
      <w:lvlText w:val="•"/>
      <w:lvlJc w:val="left"/>
      <w:pPr>
        <w:ind w:left="2082" w:hanging="243"/>
      </w:pPr>
      <w:rPr>
        <w:lang w:val="bg-BG" w:eastAsia="en-US" w:bidi="ar-SA"/>
      </w:rPr>
    </w:lvl>
    <w:lvl w:ilvl="3" w:tplc="BFC2231E">
      <w:numFmt w:val="bullet"/>
      <w:lvlText w:val="•"/>
      <w:lvlJc w:val="left"/>
      <w:pPr>
        <w:ind w:left="2985" w:hanging="243"/>
      </w:pPr>
      <w:rPr>
        <w:lang w:val="bg-BG" w:eastAsia="en-US" w:bidi="ar-SA"/>
      </w:rPr>
    </w:lvl>
    <w:lvl w:ilvl="4" w:tplc="80888A92">
      <w:numFmt w:val="bullet"/>
      <w:lvlText w:val="•"/>
      <w:lvlJc w:val="left"/>
      <w:pPr>
        <w:ind w:left="3888" w:hanging="243"/>
      </w:pPr>
      <w:rPr>
        <w:lang w:val="bg-BG" w:eastAsia="en-US" w:bidi="ar-SA"/>
      </w:rPr>
    </w:lvl>
    <w:lvl w:ilvl="5" w:tplc="716EEFF8">
      <w:numFmt w:val="bullet"/>
      <w:lvlText w:val="•"/>
      <w:lvlJc w:val="left"/>
      <w:pPr>
        <w:ind w:left="4791" w:hanging="243"/>
      </w:pPr>
      <w:rPr>
        <w:lang w:val="bg-BG" w:eastAsia="en-US" w:bidi="ar-SA"/>
      </w:rPr>
    </w:lvl>
    <w:lvl w:ilvl="6" w:tplc="86EA6816">
      <w:numFmt w:val="bullet"/>
      <w:lvlText w:val="•"/>
      <w:lvlJc w:val="left"/>
      <w:pPr>
        <w:ind w:left="5694" w:hanging="243"/>
      </w:pPr>
      <w:rPr>
        <w:lang w:val="bg-BG" w:eastAsia="en-US" w:bidi="ar-SA"/>
      </w:rPr>
    </w:lvl>
    <w:lvl w:ilvl="7" w:tplc="B46E4F6C">
      <w:numFmt w:val="bullet"/>
      <w:lvlText w:val="•"/>
      <w:lvlJc w:val="left"/>
      <w:pPr>
        <w:ind w:left="6597" w:hanging="243"/>
      </w:pPr>
      <w:rPr>
        <w:lang w:val="bg-BG" w:eastAsia="en-US" w:bidi="ar-SA"/>
      </w:rPr>
    </w:lvl>
    <w:lvl w:ilvl="8" w:tplc="38F687F4">
      <w:numFmt w:val="bullet"/>
      <w:lvlText w:val="•"/>
      <w:lvlJc w:val="left"/>
      <w:pPr>
        <w:ind w:left="7500" w:hanging="243"/>
      </w:pPr>
      <w:rPr>
        <w:lang w:val="bg-BG" w:eastAsia="en-US" w:bidi="ar-SA"/>
      </w:rPr>
    </w:lvl>
  </w:abstractNum>
  <w:abstractNum w:abstractNumId="43" w15:restartNumberingAfterBreak="0">
    <w:nsid w:val="7C8A7E08"/>
    <w:multiLevelType w:val="hybridMultilevel"/>
    <w:tmpl w:val="FB3E1FA0"/>
    <w:lvl w:ilvl="0" w:tplc="6FFA2942">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4" w15:restartNumberingAfterBreak="0">
    <w:nsid w:val="7F5C53B0"/>
    <w:multiLevelType w:val="hybridMultilevel"/>
    <w:tmpl w:val="0E2867B6"/>
    <w:lvl w:ilvl="0" w:tplc="2B9427CA">
      <w:start w:val="2"/>
      <w:numFmt w:val="decimal"/>
      <w:lvlText w:val="(%1)"/>
      <w:lvlJc w:val="left"/>
      <w:pPr>
        <w:ind w:left="116" w:hanging="403"/>
      </w:pPr>
      <w:rPr>
        <w:rFonts w:ascii="Times New Roman" w:eastAsia="Times New Roman" w:hAnsi="Times New Roman" w:cs="Times New Roman" w:hint="default"/>
        <w:b w:val="0"/>
        <w:bCs w:val="0"/>
        <w:i w:val="0"/>
        <w:iCs w:val="0"/>
        <w:spacing w:val="-1"/>
        <w:w w:val="99"/>
        <w:sz w:val="24"/>
        <w:szCs w:val="24"/>
        <w:lang w:val="bg-BG" w:eastAsia="en-US" w:bidi="ar-SA"/>
      </w:rPr>
    </w:lvl>
    <w:lvl w:ilvl="1" w:tplc="0409000F">
      <w:start w:val="1"/>
      <w:numFmt w:val="decimal"/>
      <w:lvlText w:val="%2."/>
      <w:lvlJc w:val="left"/>
      <w:pPr>
        <w:ind w:left="116" w:hanging="140"/>
      </w:pPr>
      <w:rPr>
        <w:b w:val="0"/>
        <w:bCs w:val="0"/>
        <w:i w:val="0"/>
        <w:iCs w:val="0"/>
        <w:w w:val="99"/>
        <w:sz w:val="24"/>
        <w:szCs w:val="24"/>
        <w:lang w:val="bg-BG" w:eastAsia="en-US" w:bidi="ar-SA"/>
      </w:rPr>
    </w:lvl>
    <w:lvl w:ilvl="2" w:tplc="C2D61C78">
      <w:numFmt w:val="bullet"/>
      <w:lvlText w:val="•"/>
      <w:lvlJc w:val="left"/>
      <w:pPr>
        <w:ind w:left="1957" w:hanging="140"/>
      </w:pPr>
      <w:rPr>
        <w:lang w:val="bg-BG" w:eastAsia="en-US" w:bidi="ar-SA"/>
      </w:rPr>
    </w:lvl>
    <w:lvl w:ilvl="3" w:tplc="710AFCCE">
      <w:numFmt w:val="bullet"/>
      <w:lvlText w:val="•"/>
      <w:lvlJc w:val="left"/>
      <w:pPr>
        <w:ind w:left="2875" w:hanging="140"/>
      </w:pPr>
      <w:rPr>
        <w:lang w:val="bg-BG" w:eastAsia="en-US" w:bidi="ar-SA"/>
      </w:rPr>
    </w:lvl>
    <w:lvl w:ilvl="4" w:tplc="ED0A3E2C">
      <w:numFmt w:val="bullet"/>
      <w:lvlText w:val="•"/>
      <w:lvlJc w:val="left"/>
      <w:pPr>
        <w:ind w:left="3794" w:hanging="140"/>
      </w:pPr>
      <w:rPr>
        <w:lang w:val="bg-BG" w:eastAsia="en-US" w:bidi="ar-SA"/>
      </w:rPr>
    </w:lvl>
    <w:lvl w:ilvl="5" w:tplc="AF0E52EC">
      <w:numFmt w:val="bullet"/>
      <w:lvlText w:val="•"/>
      <w:lvlJc w:val="left"/>
      <w:pPr>
        <w:ind w:left="4713" w:hanging="140"/>
      </w:pPr>
      <w:rPr>
        <w:lang w:val="bg-BG" w:eastAsia="en-US" w:bidi="ar-SA"/>
      </w:rPr>
    </w:lvl>
    <w:lvl w:ilvl="6" w:tplc="8AE4D838">
      <w:numFmt w:val="bullet"/>
      <w:lvlText w:val="•"/>
      <w:lvlJc w:val="left"/>
      <w:pPr>
        <w:ind w:left="5631" w:hanging="140"/>
      </w:pPr>
      <w:rPr>
        <w:lang w:val="bg-BG" w:eastAsia="en-US" w:bidi="ar-SA"/>
      </w:rPr>
    </w:lvl>
    <w:lvl w:ilvl="7" w:tplc="8F6CCA4C">
      <w:numFmt w:val="bullet"/>
      <w:lvlText w:val="•"/>
      <w:lvlJc w:val="left"/>
      <w:pPr>
        <w:ind w:left="6550" w:hanging="140"/>
      </w:pPr>
      <w:rPr>
        <w:lang w:val="bg-BG" w:eastAsia="en-US" w:bidi="ar-SA"/>
      </w:rPr>
    </w:lvl>
    <w:lvl w:ilvl="8" w:tplc="394472D4">
      <w:numFmt w:val="bullet"/>
      <w:lvlText w:val="•"/>
      <w:lvlJc w:val="left"/>
      <w:pPr>
        <w:ind w:left="7469" w:hanging="140"/>
      </w:pPr>
      <w:rPr>
        <w:lang w:val="bg-BG" w:eastAsia="en-US" w:bidi="ar-SA"/>
      </w:rPr>
    </w:lvl>
  </w:abstractNum>
  <w:num w:numId="1" w16cid:durableId="1110975729">
    <w:abstractNumId w:val="33"/>
    <w:lvlOverride w:ilvl="0">
      <w:startOverride w:val="2"/>
    </w:lvlOverride>
    <w:lvlOverride w:ilvl="1"/>
    <w:lvlOverride w:ilvl="2"/>
    <w:lvlOverride w:ilvl="3"/>
    <w:lvlOverride w:ilvl="4"/>
    <w:lvlOverride w:ilvl="5"/>
    <w:lvlOverride w:ilvl="6"/>
    <w:lvlOverride w:ilvl="7"/>
    <w:lvlOverride w:ilvl="8"/>
  </w:num>
  <w:num w:numId="2" w16cid:durableId="653608458">
    <w:abstractNumId w:val="20"/>
    <w:lvlOverride w:ilvl="0">
      <w:startOverride w:val="1"/>
    </w:lvlOverride>
    <w:lvlOverride w:ilvl="1"/>
    <w:lvlOverride w:ilvl="2"/>
    <w:lvlOverride w:ilvl="3"/>
    <w:lvlOverride w:ilvl="4"/>
    <w:lvlOverride w:ilvl="5"/>
    <w:lvlOverride w:ilvl="6"/>
    <w:lvlOverride w:ilvl="7"/>
    <w:lvlOverride w:ilvl="8"/>
  </w:num>
  <w:num w:numId="3" w16cid:durableId="1461067682">
    <w:abstractNumId w:val="38"/>
    <w:lvlOverride w:ilvl="0">
      <w:startOverride w:val="2"/>
    </w:lvlOverride>
    <w:lvlOverride w:ilvl="1"/>
    <w:lvlOverride w:ilvl="2"/>
    <w:lvlOverride w:ilvl="3"/>
    <w:lvlOverride w:ilvl="4"/>
    <w:lvlOverride w:ilvl="5"/>
    <w:lvlOverride w:ilvl="6"/>
    <w:lvlOverride w:ilvl="7"/>
    <w:lvlOverride w:ilvl="8"/>
  </w:num>
  <w:num w:numId="4" w16cid:durableId="1615863139">
    <w:abstractNumId w:val="25"/>
    <w:lvlOverride w:ilvl="0">
      <w:startOverride w:val="2"/>
    </w:lvlOverride>
    <w:lvlOverride w:ilvl="1">
      <w:startOverride w:val="1"/>
    </w:lvlOverride>
    <w:lvlOverride w:ilvl="2"/>
    <w:lvlOverride w:ilvl="3"/>
    <w:lvlOverride w:ilvl="4"/>
    <w:lvlOverride w:ilvl="5"/>
    <w:lvlOverride w:ilvl="6"/>
    <w:lvlOverride w:ilvl="7"/>
    <w:lvlOverride w:ilvl="8"/>
  </w:num>
  <w:num w:numId="5" w16cid:durableId="316492776">
    <w:abstractNumId w:val="9"/>
    <w:lvlOverride w:ilvl="0">
      <w:startOverride w:val="2"/>
    </w:lvlOverride>
    <w:lvlOverride w:ilvl="1"/>
    <w:lvlOverride w:ilvl="2"/>
    <w:lvlOverride w:ilvl="3"/>
    <w:lvlOverride w:ilvl="4"/>
    <w:lvlOverride w:ilvl="5"/>
    <w:lvlOverride w:ilvl="6"/>
    <w:lvlOverride w:ilvl="7"/>
    <w:lvlOverride w:ilvl="8"/>
  </w:num>
  <w:num w:numId="6" w16cid:durableId="324628509">
    <w:abstractNumId w:val="3"/>
    <w:lvlOverride w:ilvl="0">
      <w:startOverride w:val="1"/>
    </w:lvlOverride>
    <w:lvlOverride w:ilvl="1"/>
    <w:lvlOverride w:ilvl="2"/>
    <w:lvlOverride w:ilvl="3"/>
    <w:lvlOverride w:ilvl="4"/>
    <w:lvlOverride w:ilvl="5"/>
    <w:lvlOverride w:ilvl="6"/>
    <w:lvlOverride w:ilvl="7"/>
    <w:lvlOverride w:ilvl="8"/>
  </w:num>
  <w:num w:numId="7" w16cid:durableId="1133250047">
    <w:abstractNumId w:val="19"/>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8" w16cid:durableId="2028561095">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9" w16cid:durableId="1916670565">
    <w:abstractNumId w:val="11"/>
  </w:num>
  <w:num w:numId="10" w16cid:durableId="1363820107">
    <w:abstractNumId w:val="30"/>
  </w:num>
  <w:num w:numId="11" w16cid:durableId="1073696070">
    <w:abstractNumId w:val="44"/>
    <w:lvlOverride w:ilvl="0">
      <w:startOverride w:val="2"/>
    </w:lvlOverride>
    <w:lvlOverride w:ilvl="1">
      <w:startOverride w:val="1"/>
    </w:lvlOverride>
    <w:lvlOverride w:ilvl="2"/>
    <w:lvlOverride w:ilvl="3"/>
    <w:lvlOverride w:ilvl="4"/>
    <w:lvlOverride w:ilvl="5"/>
    <w:lvlOverride w:ilvl="6"/>
    <w:lvlOverride w:ilvl="7"/>
    <w:lvlOverride w:ilvl="8"/>
  </w:num>
  <w:num w:numId="12" w16cid:durableId="200568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0155516">
    <w:abstractNumId w:val="26"/>
    <w:lvlOverride w:ilvl="0">
      <w:startOverride w:val="2"/>
    </w:lvlOverride>
    <w:lvlOverride w:ilvl="1">
      <w:startOverride w:val="1"/>
    </w:lvlOverride>
    <w:lvlOverride w:ilvl="2"/>
    <w:lvlOverride w:ilvl="3"/>
    <w:lvlOverride w:ilvl="4"/>
    <w:lvlOverride w:ilvl="5"/>
    <w:lvlOverride w:ilvl="6"/>
    <w:lvlOverride w:ilvl="7"/>
    <w:lvlOverride w:ilvl="8"/>
  </w:num>
  <w:num w:numId="14" w16cid:durableId="577902401">
    <w:abstractNumId w:val="2"/>
    <w:lvlOverride w:ilvl="0">
      <w:startOverride w:val="1"/>
    </w:lvlOverride>
    <w:lvlOverride w:ilvl="1"/>
    <w:lvlOverride w:ilvl="2"/>
    <w:lvlOverride w:ilvl="3"/>
    <w:lvlOverride w:ilvl="4"/>
    <w:lvlOverride w:ilvl="5"/>
    <w:lvlOverride w:ilvl="6"/>
    <w:lvlOverride w:ilvl="7"/>
    <w:lvlOverride w:ilvl="8"/>
  </w:num>
  <w:num w:numId="15" w16cid:durableId="148708440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1047320">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1058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4236536">
    <w:abstractNumId w:val="24"/>
    <w:lvlOverride w:ilvl="0">
      <w:startOverride w:val="2"/>
    </w:lvlOverride>
    <w:lvlOverride w:ilvl="1"/>
    <w:lvlOverride w:ilvl="2"/>
    <w:lvlOverride w:ilvl="3"/>
    <w:lvlOverride w:ilvl="4"/>
    <w:lvlOverride w:ilvl="5"/>
    <w:lvlOverride w:ilvl="6"/>
    <w:lvlOverride w:ilvl="7"/>
    <w:lvlOverride w:ilvl="8"/>
  </w:num>
  <w:num w:numId="19" w16cid:durableId="1399085782">
    <w:abstractNumId w:val="28"/>
    <w:lvlOverride w:ilvl="0">
      <w:startOverride w:val="2"/>
    </w:lvlOverride>
    <w:lvlOverride w:ilvl="1"/>
    <w:lvlOverride w:ilvl="2"/>
    <w:lvlOverride w:ilvl="3"/>
    <w:lvlOverride w:ilvl="4"/>
    <w:lvlOverride w:ilvl="5"/>
    <w:lvlOverride w:ilvl="6"/>
    <w:lvlOverride w:ilvl="7"/>
    <w:lvlOverride w:ilvl="8"/>
  </w:num>
  <w:num w:numId="20" w16cid:durableId="2007856903">
    <w:abstractNumId w:val="13"/>
    <w:lvlOverride w:ilvl="0">
      <w:startOverride w:val="1"/>
    </w:lvlOverride>
    <w:lvlOverride w:ilvl="1"/>
    <w:lvlOverride w:ilvl="2"/>
    <w:lvlOverride w:ilvl="3"/>
    <w:lvlOverride w:ilvl="4"/>
    <w:lvlOverride w:ilvl="5"/>
    <w:lvlOverride w:ilvl="6"/>
    <w:lvlOverride w:ilvl="7"/>
    <w:lvlOverride w:ilvl="8"/>
  </w:num>
  <w:num w:numId="21" w16cid:durableId="159469180">
    <w:abstractNumId w:val="34"/>
    <w:lvlOverride w:ilvl="0">
      <w:startOverride w:val="2"/>
    </w:lvlOverride>
    <w:lvlOverride w:ilvl="1">
      <w:startOverride w:val="2"/>
    </w:lvlOverride>
    <w:lvlOverride w:ilvl="2"/>
    <w:lvlOverride w:ilvl="3"/>
    <w:lvlOverride w:ilvl="4"/>
    <w:lvlOverride w:ilvl="5"/>
    <w:lvlOverride w:ilvl="6"/>
    <w:lvlOverride w:ilvl="7"/>
    <w:lvlOverride w:ilvl="8"/>
  </w:num>
  <w:num w:numId="22" w16cid:durableId="2141533754">
    <w:abstractNumId w:val="27"/>
    <w:lvlOverride w:ilvl="0">
      <w:startOverride w:val="2"/>
    </w:lvlOverride>
    <w:lvlOverride w:ilvl="1">
      <w:startOverride w:val="1"/>
    </w:lvlOverride>
    <w:lvlOverride w:ilvl="2"/>
    <w:lvlOverride w:ilvl="3"/>
    <w:lvlOverride w:ilvl="4"/>
    <w:lvlOverride w:ilvl="5"/>
    <w:lvlOverride w:ilvl="6"/>
    <w:lvlOverride w:ilvl="7"/>
    <w:lvlOverride w:ilvl="8"/>
  </w:num>
  <w:num w:numId="23" w16cid:durableId="1460681485">
    <w:abstractNumId w:val="41"/>
    <w:lvlOverride w:ilvl="0">
      <w:startOverride w:val="1"/>
    </w:lvlOverride>
    <w:lvlOverride w:ilvl="1"/>
    <w:lvlOverride w:ilvl="2"/>
    <w:lvlOverride w:ilvl="3"/>
    <w:lvlOverride w:ilvl="4"/>
    <w:lvlOverride w:ilvl="5"/>
    <w:lvlOverride w:ilvl="6"/>
    <w:lvlOverride w:ilvl="7"/>
    <w:lvlOverride w:ilvl="8"/>
  </w:num>
  <w:num w:numId="24" w16cid:durableId="1850216594">
    <w:abstractNumId w:val="31"/>
    <w:lvlOverride w:ilvl="0">
      <w:startOverride w:val="1"/>
    </w:lvlOverride>
    <w:lvlOverride w:ilvl="1"/>
    <w:lvlOverride w:ilvl="2"/>
    <w:lvlOverride w:ilvl="3"/>
    <w:lvlOverride w:ilvl="4"/>
    <w:lvlOverride w:ilvl="5"/>
    <w:lvlOverride w:ilvl="6"/>
    <w:lvlOverride w:ilvl="7"/>
    <w:lvlOverride w:ilvl="8"/>
  </w:num>
  <w:num w:numId="25" w16cid:durableId="1066535538">
    <w:abstractNumId w:val="14"/>
    <w:lvlOverride w:ilvl="0">
      <w:startOverride w:val="2"/>
    </w:lvlOverride>
    <w:lvlOverride w:ilvl="1"/>
    <w:lvlOverride w:ilvl="2"/>
    <w:lvlOverride w:ilvl="3"/>
    <w:lvlOverride w:ilvl="4"/>
    <w:lvlOverride w:ilvl="5"/>
    <w:lvlOverride w:ilvl="6"/>
    <w:lvlOverride w:ilvl="7"/>
    <w:lvlOverride w:ilvl="8"/>
  </w:num>
  <w:num w:numId="26" w16cid:durableId="1586450365">
    <w:abstractNumId w:val="5"/>
    <w:lvlOverride w:ilvl="0">
      <w:startOverride w:val="1"/>
    </w:lvlOverride>
    <w:lvlOverride w:ilvl="1"/>
    <w:lvlOverride w:ilvl="2"/>
    <w:lvlOverride w:ilvl="3"/>
    <w:lvlOverride w:ilvl="4"/>
    <w:lvlOverride w:ilvl="5"/>
    <w:lvlOverride w:ilvl="6"/>
    <w:lvlOverride w:ilvl="7"/>
    <w:lvlOverride w:ilvl="8"/>
  </w:num>
  <w:num w:numId="27" w16cid:durableId="1630088343">
    <w:abstractNumId w:val="42"/>
    <w:lvlOverride w:ilvl="0">
      <w:startOverride w:val="2"/>
    </w:lvlOverride>
    <w:lvlOverride w:ilvl="1">
      <w:startOverride w:val="1"/>
    </w:lvlOverride>
    <w:lvlOverride w:ilvl="2"/>
    <w:lvlOverride w:ilvl="3"/>
    <w:lvlOverride w:ilvl="4"/>
    <w:lvlOverride w:ilvl="5"/>
    <w:lvlOverride w:ilvl="6"/>
    <w:lvlOverride w:ilvl="7"/>
    <w:lvlOverride w:ilvl="8"/>
  </w:num>
  <w:num w:numId="28" w16cid:durableId="188573389">
    <w:abstractNumId w:val="36"/>
    <w:lvlOverride w:ilvl="0">
      <w:startOverride w:val="1"/>
    </w:lvlOverride>
    <w:lvlOverride w:ilvl="1"/>
    <w:lvlOverride w:ilvl="2"/>
    <w:lvlOverride w:ilvl="3"/>
    <w:lvlOverride w:ilvl="4"/>
    <w:lvlOverride w:ilvl="5"/>
    <w:lvlOverride w:ilvl="6"/>
    <w:lvlOverride w:ilvl="7"/>
    <w:lvlOverride w:ilvl="8"/>
  </w:num>
  <w:num w:numId="29" w16cid:durableId="1135945987">
    <w:abstractNumId w:val="22"/>
    <w:lvlOverride w:ilvl="0">
      <w:startOverride w:val="2"/>
    </w:lvlOverride>
    <w:lvlOverride w:ilvl="1">
      <w:startOverride w:val="1"/>
    </w:lvlOverride>
    <w:lvlOverride w:ilvl="2"/>
    <w:lvlOverride w:ilvl="3"/>
    <w:lvlOverride w:ilvl="4"/>
    <w:lvlOverride w:ilvl="5"/>
    <w:lvlOverride w:ilvl="6"/>
    <w:lvlOverride w:ilvl="7"/>
    <w:lvlOverride w:ilvl="8"/>
  </w:num>
  <w:num w:numId="30" w16cid:durableId="994838749">
    <w:abstractNumId w:val="43"/>
  </w:num>
  <w:num w:numId="31" w16cid:durableId="130292540">
    <w:abstractNumId w:val="37"/>
  </w:num>
  <w:num w:numId="32" w16cid:durableId="1978491729">
    <w:abstractNumId w:val="7"/>
  </w:num>
  <w:num w:numId="33" w16cid:durableId="197478649">
    <w:abstractNumId w:val="10"/>
  </w:num>
  <w:num w:numId="34" w16cid:durableId="2029676110">
    <w:abstractNumId w:val="12"/>
  </w:num>
  <w:num w:numId="35" w16cid:durableId="972173848">
    <w:abstractNumId w:val="23"/>
  </w:num>
  <w:num w:numId="36" w16cid:durableId="1791896417">
    <w:abstractNumId w:val="29"/>
  </w:num>
  <w:num w:numId="37" w16cid:durableId="1371298170">
    <w:abstractNumId w:val="16"/>
  </w:num>
  <w:num w:numId="38" w16cid:durableId="115175624">
    <w:abstractNumId w:val="4"/>
  </w:num>
  <w:num w:numId="39" w16cid:durableId="861550004">
    <w:abstractNumId w:val="15"/>
  </w:num>
  <w:num w:numId="40" w16cid:durableId="238099762">
    <w:abstractNumId w:val="39"/>
  </w:num>
  <w:num w:numId="41" w16cid:durableId="1476794591">
    <w:abstractNumId w:val="40"/>
  </w:num>
  <w:num w:numId="42" w16cid:durableId="1316107905">
    <w:abstractNumId w:val="1"/>
  </w:num>
  <w:num w:numId="43" w16cid:durableId="1724478665">
    <w:abstractNumId w:val="18"/>
  </w:num>
  <w:num w:numId="44" w16cid:durableId="537089585">
    <w:abstractNumId w:val="32"/>
  </w:num>
  <w:num w:numId="45" w16cid:durableId="1539079280">
    <w:abstractNumId w:val="0"/>
  </w:num>
  <w:num w:numId="46" w16cid:durableId="1526551693">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AEE"/>
    <w:rsid w:val="00007089"/>
    <w:rsid w:val="00012CA7"/>
    <w:rsid w:val="00033F73"/>
    <w:rsid w:val="0004370C"/>
    <w:rsid w:val="0004782D"/>
    <w:rsid w:val="000A5567"/>
    <w:rsid w:val="000B1A1B"/>
    <w:rsid w:val="000C0486"/>
    <w:rsid w:val="000C2C2B"/>
    <w:rsid w:val="000D4585"/>
    <w:rsid w:val="000D5F47"/>
    <w:rsid w:val="000E2BD0"/>
    <w:rsid w:val="000E3D24"/>
    <w:rsid w:val="00115516"/>
    <w:rsid w:val="001401FD"/>
    <w:rsid w:val="00151FCD"/>
    <w:rsid w:val="00165FD1"/>
    <w:rsid w:val="00166200"/>
    <w:rsid w:val="00166A5F"/>
    <w:rsid w:val="0017774A"/>
    <w:rsid w:val="001821F6"/>
    <w:rsid w:val="00196FA8"/>
    <w:rsid w:val="001E3EA4"/>
    <w:rsid w:val="001E707B"/>
    <w:rsid w:val="00214A8D"/>
    <w:rsid w:val="00266B4D"/>
    <w:rsid w:val="002809A2"/>
    <w:rsid w:val="00285561"/>
    <w:rsid w:val="002A2DEE"/>
    <w:rsid w:val="002E12A5"/>
    <w:rsid w:val="003015F5"/>
    <w:rsid w:val="003122CF"/>
    <w:rsid w:val="003457FF"/>
    <w:rsid w:val="0034730B"/>
    <w:rsid w:val="00353302"/>
    <w:rsid w:val="0036354B"/>
    <w:rsid w:val="003667B1"/>
    <w:rsid w:val="00390AC3"/>
    <w:rsid w:val="003B3D6C"/>
    <w:rsid w:val="003B7F97"/>
    <w:rsid w:val="003C64DB"/>
    <w:rsid w:val="003F3313"/>
    <w:rsid w:val="00415E28"/>
    <w:rsid w:val="00450F5A"/>
    <w:rsid w:val="00492F09"/>
    <w:rsid w:val="004B5A10"/>
    <w:rsid w:val="004E5EE8"/>
    <w:rsid w:val="004F49EC"/>
    <w:rsid w:val="00502FA3"/>
    <w:rsid w:val="0051236A"/>
    <w:rsid w:val="00513CCA"/>
    <w:rsid w:val="00533684"/>
    <w:rsid w:val="00585066"/>
    <w:rsid w:val="00596BA5"/>
    <w:rsid w:val="005F6292"/>
    <w:rsid w:val="0060077F"/>
    <w:rsid w:val="00642531"/>
    <w:rsid w:val="0066202C"/>
    <w:rsid w:val="006650E3"/>
    <w:rsid w:val="00665967"/>
    <w:rsid w:val="0067223E"/>
    <w:rsid w:val="0067634B"/>
    <w:rsid w:val="006A5B40"/>
    <w:rsid w:val="006B23BA"/>
    <w:rsid w:val="006D3CF1"/>
    <w:rsid w:val="006F0DCC"/>
    <w:rsid w:val="006F1FB2"/>
    <w:rsid w:val="00734B6A"/>
    <w:rsid w:val="00747CA2"/>
    <w:rsid w:val="0075087B"/>
    <w:rsid w:val="007628B3"/>
    <w:rsid w:val="00767A7D"/>
    <w:rsid w:val="00786CB5"/>
    <w:rsid w:val="007A3D86"/>
    <w:rsid w:val="007A4424"/>
    <w:rsid w:val="007C0F4A"/>
    <w:rsid w:val="007E3FE1"/>
    <w:rsid w:val="007E7512"/>
    <w:rsid w:val="00804FF1"/>
    <w:rsid w:val="00832F69"/>
    <w:rsid w:val="00857E8E"/>
    <w:rsid w:val="0088375F"/>
    <w:rsid w:val="008D48AF"/>
    <w:rsid w:val="008F2991"/>
    <w:rsid w:val="008F467E"/>
    <w:rsid w:val="00913F72"/>
    <w:rsid w:val="00922122"/>
    <w:rsid w:val="009545BD"/>
    <w:rsid w:val="00962786"/>
    <w:rsid w:val="0096377F"/>
    <w:rsid w:val="00972280"/>
    <w:rsid w:val="009A26FF"/>
    <w:rsid w:val="009A2D7B"/>
    <w:rsid w:val="009A4DFD"/>
    <w:rsid w:val="009A715E"/>
    <w:rsid w:val="00A45509"/>
    <w:rsid w:val="00A61AE6"/>
    <w:rsid w:val="00A6428A"/>
    <w:rsid w:val="00A85FD6"/>
    <w:rsid w:val="00A91C41"/>
    <w:rsid w:val="00A96E79"/>
    <w:rsid w:val="00AA18E9"/>
    <w:rsid w:val="00AB49CF"/>
    <w:rsid w:val="00AD6174"/>
    <w:rsid w:val="00B01630"/>
    <w:rsid w:val="00B47239"/>
    <w:rsid w:val="00B50C4F"/>
    <w:rsid w:val="00B8042E"/>
    <w:rsid w:val="00B90532"/>
    <w:rsid w:val="00BA316F"/>
    <w:rsid w:val="00BB4CF3"/>
    <w:rsid w:val="00BB4D49"/>
    <w:rsid w:val="00BB4D7C"/>
    <w:rsid w:val="00BB67B7"/>
    <w:rsid w:val="00C005EE"/>
    <w:rsid w:val="00C1398F"/>
    <w:rsid w:val="00C17AD2"/>
    <w:rsid w:val="00C36BAB"/>
    <w:rsid w:val="00C42DED"/>
    <w:rsid w:val="00CB6609"/>
    <w:rsid w:val="00CD562F"/>
    <w:rsid w:val="00D0695A"/>
    <w:rsid w:val="00D559EE"/>
    <w:rsid w:val="00D62A70"/>
    <w:rsid w:val="00D64135"/>
    <w:rsid w:val="00D65256"/>
    <w:rsid w:val="00D8368B"/>
    <w:rsid w:val="00DB2DFA"/>
    <w:rsid w:val="00DC37EC"/>
    <w:rsid w:val="00DC6260"/>
    <w:rsid w:val="00E0460B"/>
    <w:rsid w:val="00E23AE4"/>
    <w:rsid w:val="00E33890"/>
    <w:rsid w:val="00E4474B"/>
    <w:rsid w:val="00E91E83"/>
    <w:rsid w:val="00EA07A4"/>
    <w:rsid w:val="00EA1AEE"/>
    <w:rsid w:val="00EA4ADA"/>
    <w:rsid w:val="00EB14F8"/>
    <w:rsid w:val="00EC28B7"/>
    <w:rsid w:val="00EE5FDF"/>
    <w:rsid w:val="00F046D5"/>
    <w:rsid w:val="00F16DDF"/>
    <w:rsid w:val="00F25F49"/>
    <w:rsid w:val="00F50541"/>
    <w:rsid w:val="00F757E9"/>
    <w:rsid w:val="00F85C5E"/>
    <w:rsid w:val="00F8750A"/>
    <w:rsid w:val="00F91D39"/>
    <w:rsid w:val="00F95E36"/>
    <w:rsid w:val="00FA224B"/>
    <w:rsid w:val="00FB60B8"/>
    <w:rsid w:val="00FD3BA2"/>
    <w:rsid w:val="00FE401E"/>
    <w:rsid w:val="00FE42D9"/>
    <w:rsid w:val="00FF4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478C9"/>
  <w15:chartTrackingRefBased/>
  <w15:docId w15:val="{A21D7926-5DDD-4D1F-958B-B89F67030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66A5F"/>
    <w:pPr>
      <w:widowControl w:val="0"/>
      <w:autoSpaceDE w:val="0"/>
      <w:autoSpaceDN w:val="0"/>
      <w:spacing w:after="0" w:line="274" w:lineRule="exact"/>
      <w:ind w:left="180"/>
      <w:jc w:val="both"/>
      <w:outlineLvl w:val="0"/>
    </w:pPr>
    <w:rPr>
      <w:rFonts w:ascii="Times New Roman" w:eastAsia="Times New Roman" w:hAnsi="Times New Roman" w:cs="Times New Roman"/>
      <w:b/>
      <w:bCs/>
      <w:kern w:val="0"/>
      <w:sz w:val="24"/>
      <w:szCs w:val="24"/>
      <w:lang w:val="bg-BG"/>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66A5F"/>
    <w:rPr>
      <w:rFonts w:ascii="Times New Roman" w:eastAsia="Times New Roman" w:hAnsi="Times New Roman" w:cs="Times New Roman"/>
      <w:b/>
      <w:bCs/>
      <w:kern w:val="0"/>
      <w:sz w:val="24"/>
      <w:szCs w:val="24"/>
      <w:lang w:val="bg-BG"/>
      <w14:ligatures w14:val="none"/>
    </w:rPr>
  </w:style>
  <w:style w:type="paragraph" w:customStyle="1" w:styleId="msonormal0">
    <w:name w:val="msonormal"/>
    <w:basedOn w:val="Normal"/>
    <w:rsid w:val="00166A5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
    <w:qFormat/>
    <w:rsid w:val="00166A5F"/>
    <w:pPr>
      <w:widowControl w:val="0"/>
      <w:autoSpaceDE w:val="0"/>
      <w:autoSpaceDN w:val="0"/>
      <w:spacing w:after="0" w:line="240" w:lineRule="auto"/>
      <w:ind w:left="183" w:right="181"/>
      <w:jc w:val="center"/>
    </w:pPr>
    <w:rPr>
      <w:rFonts w:ascii="Arial" w:eastAsia="Arial" w:hAnsi="Arial" w:cs="Arial"/>
      <w:b/>
      <w:bCs/>
      <w:kern w:val="0"/>
      <w:sz w:val="28"/>
      <w:szCs w:val="28"/>
      <w:lang w:val="bg-BG"/>
      <w14:ligatures w14:val="none"/>
    </w:rPr>
  </w:style>
  <w:style w:type="character" w:customStyle="1" w:styleId="TitleChar">
    <w:name w:val="Title Char"/>
    <w:basedOn w:val="DefaultParagraphFont"/>
    <w:link w:val="Title"/>
    <w:uiPriority w:val="1"/>
    <w:rsid w:val="00166A5F"/>
    <w:rPr>
      <w:rFonts w:ascii="Arial" w:eastAsia="Arial" w:hAnsi="Arial" w:cs="Arial"/>
      <w:b/>
      <w:bCs/>
      <w:kern w:val="0"/>
      <w:sz w:val="28"/>
      <w:szCs w:val="28"/>
      <w:lang w:val="bg-BG"/>
      <w14:ligatures w14:val="none"/>
    </w:rPr>
  </w:style>
  <w:style w:type="paragraph" w:styleId="BodyText">
    <w:name w:val="Body Text"/>
    <w:basedOn w:val="Normal"/>
    <w:link w:val="BodyTextChar"/>
    <w:uiPriority w:val="1"/>
    <w:semiHidden/>
    <w:unhideWhenUsed/>
    <w:qFormat/>
    <w:rsid w:val="00166A5F"/>
    <w:pPr>
      <w:widowControl w:val="0"/>
      <w:autoSpaceDE w:val="0"/>
      <w:autoSpaceDN w:val="0"/>
      <w:spacing w:after="0" w:line="240" w:lineRule="auto"/>
      <w:ind w:left="116" w:firstLine="719"/>
      <w:jc w:val="both"/>
    </w:pPr>
    <w:rPr>
      <w:rFonts w:ascii="Times New Roman" w:eastAsia="Times New Roman" w:hAnsi="Times New Roman" w:cs="Times New Roman"/>
      <w:kern w:val="0"/>
      <w:sz w:val="24"/>
      <w:szCs w:val="24"/>
      <w:lang w:val="bg-BG"/>
      <w14:ligatures w14:val="none"/>
    </w:rPr>
  </w:style>
  <w:style w:type="character" w:customStyle="1" w:styleId="BodyTextChar">
    <w:name w:val="Body Text Char"/>
    <w:basedOn w:val="DefaultParagraphFont"/>
    <w:link w:val="BodyText"/>
    <w:uiPriority w:val="1"/>
    <w:semiHidden/>
    <w:rsid w:val="00166A5F"/>
    <w:rPr>
      <w:rFonts w:ascii="Times New Roman" w:eastAsia="Times New Roman" w:hAnsi="Times New Roman" w:cs="Times New Roman"/>
      <w:kern w:val="0"/>
      <w:sz w:val="24"/>
      <w:szCs w:val="24"/>
      <w:lang w:val="bg-BG"/>
      <w14:ligatures w14:val="none"/>
    </w:rPr>
  </w:style>
  <w:style w:type="paragraph" w:styleId="ListParagraph">
    <w:name w:val="List Paragraph"/>
    <w:basedOn w:val="Normal"/>
    <w:uiPriority w:val="1"/>
    <w:qFormat/>
    <w:rsid w:val="00166A5F"/>
    <w:pPr>
      <w:widowControl w:val="0"/>
      <w:autoSpaceDE w:val="0"/>
      <w:autoSpaceDN w:val="0"/>
      <w:spacing w:after="0" w:line="240" w:lineRule="auto"/>
      <w:ind w:left="116" w:firstLine="719"/>
      <w:jc w:val="both"/>
    </w:pPr>
    <w:rPr>
      <w:rFonts w:ascii="Times New Roman" w:eastAsia="Times New Roman" w:hAnsi="Times New Roman" w:cs="Times New Roman"/>
      <w:kern w:val="0"/>
      <w:lang w:val="bg-BG"/>
      <w14:ligatures w14:val="none"/>
    </w:rPr>
  </w:style>
  <w:style w:type="paragraph" w:customStyle="1" w:styleId="TableParagraph">
    <w:name w:val="Table Paragraph"/>
    <w:basedOn w:val="Normal"/>
    <w:uiPriority w:val="1"/>
    <w:qFormat/>
    <w:rsid w:val="00166A5F"/>
    <w:pPr>
      <w:widowControl w:val="0"/>
      <w:autoSpaceDE w:val="0"/>
      <w:autoSpaceDN w:val="0"/>
      <w:spacing w:after="0" w:line="240" w:lineRule="auto"/>
    </w:pPr>
    <w:rPr>
      <w:rFonts w:ascii="Times New Roman" w:eastAsia="Times New Roman" w:hAnsi="Times New Roman" w:cs="Times New Roman"/>
      <w:kern w:val="0"/>
      <w:lang w:val="bg-BG"/>
      <w14:ligatures w14:val="none"/>
    </w:rPr>
  </w:style>
  <w:style w:type="paragraph" w:styleId="Header">
    <w:name w:val="header"/>
    <w:basedOn w:val="Normal"/>
    <w:link w:val="HeaderChar"/>
    <w:uiPriority w:val="99"/>
    <w:unhideWhenUsed/>
    <w:rsid w:val="002A2DEE"/>
    <w:pPr>
      <w:tabs>
        <w:tab w:val="center" w:pos="4703"/>
        <w:tab w:val="right" w:pos="9406"/>
      </w:tabs>
      <w:spacing w:after="0" w:line="240" w:lineRule="auto"/>
    </w:pPr>
  </w:style>
  <w:style w:type="character" w:customStyle="1" w:styleId="HeaderChar">
    <w:name w:val="Header Char"/>
    <w:basedOn w:val="DefaultParagraphFont"/>
    <w:link w:val="Header"/>
    <w:uiPriority w:val="99"/>
    <w:rsid w:val="002A2DEE"/>
  </w:style>
  <w:style w:type="paragraph" w:styleId="Footer">
    <w:name w:val="footer"/>
    <w:basedOn w:val="Normal"/>
    <w:link w:val="FooterChar"/>
    <w:uiPriority w:val="99"/>
    <w:unhideWhenUsed/>
    <w:rsid w:val="002A2DEE"/>
    <w:pPr>
      <w:tabs>
        <w:tab w:val="center" w:pos="4703"/>
        <w:tab w:val="right" w:pos="9406"/>
      </w:tabs>
      <w:spacing w:after="0" w:line="240" w:lineRule="auto"/>
    </w:pPr>
  </w:style>
  <w:style w:type="character" w:customStyle="1" w:styleId="FooterChar">
    <w:name w:val="Footer Char"/>
    <w:basedOn w:val="DefaultParagraphFont"/>
    <w:link w:val="Footer"/>
    <w:uiPriority w:val="99"/>
    <w:rsid w:val="002A2DEE"/>
  </w:style>
  <w:style w:type="paragraph" w:customStyle="1" w:styleId="isselectedend">
    <w:name w:val="isselectedend"/>
    <w:basedOn w:val="Normal"/>
    <w:rsid w:val="00A6428A"/>
    <w:pPr>
      <w:spacing w:before="100" w:beforeAutospacing="1" w:after="100" w:afterAutospacing="1" w:line="240" w:lineRule="auto"/>
    </w:pPr>
    <w:rPr>
      <w:rFonts w:ascii="Times New Roman" w:eastAsia="Times New Roman" w:hAnsi="Times New Roman" w:cs="Times New Roman"/>
      <w:kern w:val="0"/>
      <w:sz w:val="24"/>
      <w:szCs w:val="24"/>
      <w:lang w:val="bg-BG" w:eastAsia="bg-BG"/>
      <w14:ligatures w14:val="none"/>
    </w:rPr>
  </w:style>
  <w:style w:type="character" w:styleId="Strong">
    <w:name w:val="Strong"/>
    <w:basedOn w:val="DefaultParagraphFont"/>
    <w:uiPriority w:val="22"/>
    <w:qFormat/>
    <w:rsid w:val="00A6428A"/>
    <w:rPr>
      <w:b/>
      <w:bCs/>
    </w:rPr>
  </w:style>
  <w:style w:type="paragraph" w:styleId="NormalWeb">
    <w:name w:val="Normal (Web)"/>
    <w:basedOn w:val="Normal"/>
    <w:uiPriority w:val="99"/>
    <w:semiHidden/>
    <w:unhideWhenUsed/>
    <w:rsid w:val="00A6428A"/>
    <w:pPr>
      <w:spacing w:before="100" w:beforeAutospacing="1" w:after="100" w:afterAutospacing="1" w:line="240" w:lineRule="auto"/>
    </w:pPr>
    <w:rPr>
      <w:rFonts w:ascii="Times New Roman" w:eastAsia="Times New Roman" w:hAnsi="Times New Roman" w:cs="Times New Roman"/>
      <w:kern w:val="0"/>
      <w:sz w:val="24"/>
      <w:szCs w:val="24"/>
      <w:lang w:val="bg-B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887329">
      <w:bodyDiv w:val="1"/>
      <w:marLeft w:val="0"/>
      <w:marRight w:val="0"/>
      <w:marTop w:val="0"/>
      <w:marBottom w:val="0"/>
      <w:divBdr>
        <w:top w:val="none" w:sz="0" w:space="0" w:color="auto"/>
        <w:left w:val="none" w:sz="0" w:space="0" w:color="auto"/>
        <w:bottom w:val="none" w:sz="0" w:space="0" w:color="auto"/>
        <w:right w:val="none" w:sz="0" w:space="0" w:color="auto"/>
      </w:divBdr>
    </w:div>
    <w:div w:id="2014912345">
      <w:bodyDiv w:val="1"/>
      <w:marLeft w:val="0"/>
      <w:marRight w:val="0"/>
      <w:marTop w:val="0"/>
      <w:marBottom w:val="0"/>
      <w:divBdr>
        <w:top w:val="none" w:sz="0" w:space="0" w:color="auto"/>
        <w:left w:val="none" w:sz="0" w:space="0" w:color="auto"/>
        <w:bottom w:val="none" w:sz="0" w:space="0" w:color="auto"/>
        <w:right w:val="none" w:sz="0" w:space="0" w:color="auto"/>
      </w:divBdr>
    </w:div>
    <w:div w:id="206714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27</Pages>
  <Words>6573</Words>
  <Characters>37470</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Tanya</cp:lastModifiedBy>
  <cp:revision>8</cp:revision>
  <cp:lastPrinted>2026-09-14T13:21:00Z</cp:lastPrinted>
  <dcterms:created xsi:type="dcterms:W3CDTF">2026-07-30T15:07:00Z</dcterms:created>
  <dcterms:modified xsi:type="dcterms:W3CDTF">2026-09-14T13:29:00Z</dcterms:modified>
</cp:coreProperties>
</file>